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b073" w14:textId="3a7b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26/306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Покровка селолық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- 55 583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- 10 306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- 45 277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- 59 575,6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- 3 992,6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- 3 992,6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- 3 992,6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Пайдаланылмаған (толық пайдаланылмаған) нысаналы трансферттерді қайтару Покровский ауылдық округінің бюджетіне 0,6 мың теңге сомасында 4-қосымшаға сәйкес қарастырылсын.";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"1-2. Покровка ауылдық округінің бюджетінде қаржы жылының басына қалыптасқан 3 992 мың теңге сомасындағы бюджет қаражатының бос қалдықтары есебінен шығыстар 4-қосымшаға сәйкес көзделсін.";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Солтүстік Қазақстан облысы Есіл ауданы Покровка ауылдық округінің 2023 жылға арналған бюджетінде Покровка ауылдық округінің бюджетіне аудандық бюджеттен бөлінген ағымдағы нысаналы трансферттердің көлемі қарастырылсын, 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ЕТҚ және Покровка ауылындағы Мәдениет үйінің ағымдағы шығындарына;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ауылындағы балалар ойын алаңын орналастыру;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сатып алу.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 аудандық бюджеттен бөлу 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шешімін жүзеге асыру туралы" Солтүстік Қазақстан облысы Есіл ауданы Покровка ауылдық округі әкімінің шешімімен анықталады.";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2023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 және пайдаланылмаған (толық пайдаланылмаған) нысаналы трансферттерді қайтару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