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aefe" w14:textId="139a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Бұлақ ауылдық округі 2023-2025 жылдарға арналған бюджетті бекіту туралы" Солтүстік Қазақстан облысы Есіл ауданы мәслихатының 2022 жылғы 30 желтоқсандағы № 26/298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5 қазандағы № 9/109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Бұлақ ауылдық округінің 2023-2025 жылдарға арналған бюджетін бекіту туралы" Солтүстік Қазақстан облысы Есіл ауданы мәслихатының 2022 жылғы 30 желтоқсандағы № 26/298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Есіл ауданы Бұлақ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 - 194 929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- 3 759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- 188 670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шығыстар - 195 533,5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- 604,5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- 604,5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кредиттер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кредиттерді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пайдаланылған қалдықтары - 604,5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Солтүстік Қазақстан облысы Есіл ауданы Бұлақ ауылдық округінің 2023 жылға арналған бюджетінде аудандық бюджетінен трансферттер арқылы бөлінетін ағымдағы нысаналы трансферттердің көлемдері бекітілсін,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Ақтас ауылындағы көшелерді жарықтандыруды ағымдағы жөндеу жұмыстары;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Қарағай, Ақтас елді мекендердегі көшелерді жарықтандыруды сатып алу және орнату;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спорттық іс-шараға арналған;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аталған нысаналы трансферттерді бөлу "Солтүстік Қазақстан облысы Есіл ауданы Бұлақ ауылдық округінің 2023-2025 жылдарға арналған бюджетін бекіту туралы" Солтүстік Қазақстан облысы Есіл ауданы мәслихатының шешімін іске асыру туралы" Солтүстік Қазақстан облысы Есіл ауданы Бұлақ ауылдық округі әкімінің шешімімен айқындалады.";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Солтүстік Қазақстан облысы Есіл ауданы Бұлақ ауылдық округінің 2023 жылға арналған бюджетінде облыстық бюджеттен бөлінетін ағымдағы нысаналы трансферттердің көлемдері бекітілсін, соның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Бұлақ ауылындағы көшелерді жарықтандыру желілерін ағымдағы жөндеу.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берілетін аталған нысаналы трансферттерді бөлу "Солтүстік Қазақстан облысы Есіл ауданы Бұлақ ауылдық округінің 2023-2025 жылдарға арналған бюджетін бекіту туралы" Солтүстік Қазақстан облысы Есіл ауданы мәслихатының шешімін іске асыру туралы" Солтүстік Қазақстан облысы Есіл ауданы Бұлақ ауылдық округі әкімінің шешімімен айқындалады.";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26/298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Бұлақ ауылдық округінің 2023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шынықтыру, сауықтыру және спорттық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аясында ауылдық елді мекендерде әлеуметтік және инженерлік инфрақұрылым бойынша іс-шараларды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- 604,5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