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aef5" w14:textId="85ca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Спасовка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қарашадағы № 10/147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Спасовка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 Спасовка ауылдық округінің жергілікті қоғамдастық жиынына қатысу үшін ауыл, көше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10/147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Солтүстік Қазақстан облысы Есіл ауданы Спасовка ауылдық округінің жергілікті қоғамдастығының бөлек жиындарын өткізу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Солтүстік Қазақстан облысы Есіл ауданы Спасовка ауылдық округінің жергілікті қоғамдастығының бөлек жиындарын өткізу және жергілікті қоғамдастық жиынына қатысу үшін ауыл, көше тұрғындары өкілдерінің сандық құрамын бекіту қағидаларын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Солтүстік Қазақстан облысы Есіл ауданы Спасовка ауылдық округі аумағында ауыл, көше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ауылдың, көшенің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 көше)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әлеуметтік желілер арқылы және азаматтар көп жиналатын жерлерде баспа хабарландыруларын орналастыру жолы арқылы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көшенің қатысып отырған тұрғындарын тіркеу жүргізіледі. </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Есіл ауданының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Спасовка ауылдық округі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8"/>
    <w:bookmarkStart w:name="z39" w:id="29"/>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10/147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Солтүстік Қазақстан облысы Есіл ауданы Спасовка ауылдық округінің жергілікті қоғамдастық жиынына қатысу үшін ауыл, көше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1.</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1.1.</w:t>
            </w:r>
          </w:p>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
</w:t>
            </w:r>
            <w:r>
              <w:rPr>
                <w:rFonts w:ascii="Times New Roman"/>
                <w:b w:val="false"/>
                <w:i w:val="false"/>
                <w:color w:val="000000"/>
                <w:sz w:val="20"/>
              </w:rPr>
              <w:t>1.4.</w:t>
            </w:r>
          </w:p>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5"/>
          <w:p>
            <w:pPr>
              <w:spacing w:after="20"/>
              <w:ind w:left="20"/>
              <w:jc w:val="both"/>
            </w:pPr>
            <w:r>
              <w:rPr>
                <w:rFonts w:ascii="Times New Roman"/>
                <w:b w:val="false"/>
                <w:i w:val="false"/>
                <w:color w:val="000000"/>
                <w:sz w:val="20"/>
              </w:rPr>
              <w:t>
Спасовка ауылының тұрғындары үшін:</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Новая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Интернациональная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Братьев Ткач көшесі</w:t>
            </w:r>
          </w:p>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6"/>
          <w:p>
            <w:pPr>
              <w:spacing w:after="20"/>
              <w:ind w:left="20"/>
              <w:jc w:val="both"/>
            </w:pPr>
            <w:r>
              <w:rPr>
                <w:rFonts w:ascii="Times New Roman"/>
                <w:b w:val="false"/>
                <w:i w:val="false"/>
                <w:color w:val="000000"/>
                <w:sz w:val="20"/>
              </w:rPr>
              <w:t>
1</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7"/>
          <w:p>
            <w:pPr>
              <w:spacing w:after="20"/>
              <w:ind w:left="20"/>
              <w:jc w:val="both"/>
            </w:pPr>
            <w:r>
              <w:rPr>
                <w:rFonts w:ascii="Times New Roman"/>
                <w:b w:val="false"/>
                <w:i w:val="false"/>
                <w:color w:val="000000"/>
                <w:sz w:val="20"/>
              </w:rPr>
              <w:t>
2.</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8"/>
          <w:p>
            <w:pPr>
              <w:spacing w:after="20"/>
              <w:ind w:left="20"/>
              <w:jc w:val="both"/>
            </w:pPr>
            <w:r>
              <w:rPr>
                <w:rFonts w:ascii="Times New Roman"/>
                <w:b w:val="false"/>
                <w:i w:val="false"/>
                <w:color w:val="000000"/>
                <w:sz w:val="20"/>
              </w:rPr>
              <w:t>
Тауағаш ауылының тұрғындары үшін:</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Жаңа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көшесі</w:t>
            </w:r>
          </w:p>
          <w:p>
            <w:pPr>
              <w:spacing w:after="20"/>
              <w:ind w:left="20"/>
              <w:jc w:val="both"/>
            </w:pPr>
            <w:r>
              <w:rPr>
                <w:rFonts w:ascii="Times New Roman"/>
                <w:b w:val="false"/>
                <w:i w:val="false"/>
                <w:color w:val="000000"/>
                <w:sz w:val="20"/>
              </w:rPr>
              <w:t>
Мектеп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9"/>
          <w:p>
            <w:pPr>
              <w:spacing w:after="20"/>
              <w:ind w:left="20"/>
              <w:jc w:val="both"/>
            </w:pPr>
            <w:r>
              <w:rPr>
                <w:rFonts w:ascii="Times New Roman"/>
                <w:b w:val="false"/>
                <w:i w:val="false"/>
                <w:color w:val="000000"/>
                <w:sz w:val="20"/>
              </w:rPr>
              <w:t>
3</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