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9fecc" w14:textId="e79fe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Петровка ауылдық округінің 2024-2026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2023 жылғы 27 желтоқсандағы № 11/176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шешімінің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Есіл ауданы Петровка ауылдық округінің 2024-2026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1, 2, 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- 360 363,4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- 337 377,9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- 20 292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- 365 211,1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- 4 847,7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- 4 847,7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- 4 847,7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Есіл ауданы мәслихатының 01.03.2024 </w:t>
      </w:r>
      <w:r>
        <w:rPr>
          <w:rFonts w:ascii="Times New Roman"/>
          <w:b w:val="false"/>
          <w:i w:val="false"/>
          <w:color w:val="000000"/>
          <w:sz w:val="28"/>
        </w:rPr>
        <w:t>№ 14/212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23.04.2024 </w:t>
      </w:r>
      <w:r>
        <w:rPr>
          <w:rFonts w:ascii="Times New Roman"/>
          <w:b w:val="false"/>
          <w:i w:val="false"/>
          <w:color w:val="000000"/>
          <w:sz w:val="28"/>
        </w:rPr>
        <w:t>№ 15/241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23.05.2024 </w:t>
      </w:r>
      <w:r>
        <w:rPr>
          <w:rFonts w:ascii="Times New Roman"/>
          <w:b w:val="false"/>
          <w:i w:val="false"/>
          <w:color w:val="000000"/>
          <w:sz w:val="28"/>
        </w:rPr>
        <w:t>№ 16/248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27.08.2024 </w:t>
      </w:r>
      <w:r>
        <w:rPr>
          <w:rFonts w:ascii="Times New Roman"/>
          <w:b w:val="false"/>
          <w:i w:val="false"/>
          <w:color w:val="000000"/>
          <w:sz w:val="28"/>
        </w:rPr>
        <w:t>№ 19/293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17.09.2024 </w:t>
      </w:r>
      <w:r>
        <w:rPr>
          <w:rFonts w:ascii="Times New Roman"/>
          <w:b w:val="false"/>
          <w:i w:val="false"/>
          <w:color w:val="000000"/>
          <w:sz w:val="28"/>
        </w:rPr>
        <w:t>№ 20/304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25.11.2024 </w:t>
      </w:r>
      <w:r>
        <w:rPr>
          <w:rFonts w:ascii="Times New Roman"/>
          <w:b w:val="false"/>
          <w:i w:val="false"/>
          <w:color w:val="000000"/>
          <w:sz w:val="28"/>
        </w:rPr>
        <w:t>№ 22/335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24.12.2024 </w:t>
      </w:r>
      <w:r>
        <w:rPr>
          <w:rFonts w:ascii="Times New Roman"/>
          <w:b w:val="false"/>
          <w:i w:val="false"/>
          <w:color w:val="000000"/>
          <w:sz w:val="28"/>
        </w:rPr>
        <w:t>№ 23/351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Петровка ауылдық округінің бюджетінде қаржы жылының басында қалыптасқан қаражаттың бос қалдықтары есебінен ауылдық округ бюджетінде шығыстар 4-қосымшаға сәйкес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1-1-тармақпен толықтырылды – Солтүстік Қазақстан облысы Есіл ауданы мәслихатының 01.03.2024 </w:t>
      </w:r>
      <w:r>
        <w:rPr>
          <w:rFonts w:ascii="Times New Roman"/>
          <w:b w:val="false"/>
          <w:i w:val="false"/>
          <w:color w:val="000000"/>
          <w:sz w:val="28"/>
        </w:rPr>
        <w:t>№ 14/212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Петровка ауылдық округінің 2024 жылға арналған бюджетінің кірістері Қазақстан Республикасының Бюджет кодексінің 52-1-бабына сәйкес құрылатындығы белгіленсін.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аудандық бюджеттен Петровка ауылдық округінің бюджетіне бюджеттік субвенциялар көлемі 15 337 мың теңге сомасында көзделсін.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Солтүстік Қазақстан облысы Есіл ауданы Петровка ауылдық округінің 2024 жылға арналған бюджетінде республикалық бюджеттен берілетін ағымдағы нысаналы трансферттердің көлемдері көзделсін, соның ішінде: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жұмысшыларының жалақысын арттыруға.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республикалық бюджеттен бөлу "Солтүстік Қазақстан облысы Есіл ауданының Петровка ауылдық округінің 2024-2026 жылдарға арналған бюджетін бекіту туралы" Есіл ауданы мәслихатының шешімін іске асыру туралы" Солтүстік Қазақстан облысы Есіл ауданы Петровка ауылдық округі әкімінің шешімімен айқындалады.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Солтүстік Қазақстан облысы Есіл ауданы Петровка ауылдық округінің бюджетіне аудандық бюджеттен бөлінген ағымдағы нысаналы трансферттердің көлемі көзделсін, соның ішінде: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еңбекақы төлеу қорына және ағымдағы шығындарға;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елді мекендердегі көшелерді жарықтандыруға. 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трансферттерді аудандық бюджеттен бөлу "Солтүстік Қазақстан облысы Есіл ауданының Петровка ауылдық округінің 2024-2026 жылдарға арналған бюджетін бекіту туралы" Есіл ауданы мәслихатының шешімін іске асыру туралы" Солтүстік Қазақстан облысы Есіл ауданы Петровка ауылдық округі әкімінің шешімімен айқындалады.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Петровка ауылдық округінің 2024 жылға арналған бюджеті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Есіл ауданы мәслихатының 01.03.2024 </w:t>
      </w:r>
      <w:r>
        <w:rPr>
          <w:rFonts w:ascii="Times New Roman"/>
          <w:b w:val="false"/>
          <w:i w:val="false"/>
          <w:color w:val="ff0000"/>
          <w:sz w:val="28"/>
        </w:rPr>
        <w:t>№ 14/212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23.04.2024 </w:t>
      </w:r>
      <w:r>
        <w:rPr>
          <w:rFonts w:ascii="Times New Roman"/>
          <w:b w:val="false"/>
          <w:i w:val="false"/>
          <w:color w:val="ff0000"/>
          <w:sz w:val="28"/>
        </w:rPr>
        <w:t>№ 15/241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23.05.2024 </w:t>
      </w:r>
      <w:r>
        <w:rPr>
          <w:rFonts w:ascii="Times New Roman"/>
          <w:b w:val="false"/>
          <w:i w:val="false"/>
          <w:color w:val="ff0000"/>
          <w:sz w:val="28"/>
        </w:rPr>
        <w:t>№ 16/248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27.08.2024 </w:t>
      </w:r>
      <w:r>
        <w:rPr>
          <w:rFonts w:ascii="Times New Roman"/>
          <w:b w:val="false"/>
          <w:i w:val="false"/>
          <w:color w:val="ff0000"/>
          <w:sz w:val="28"/>
        </w:rPr>
        <w:t>№ 19/293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17.09.2024 </w:t>
      </w:r>
      <w:r>
        <w:rPr>
          <w:rFonts w:ascii="Times New Roman"/>
          <w:b w:val="false"/>
          <w:i w:val="false"/>
          <w:color w:val="ff0000"/>
          <w:sz w:val="28"/>
        </w:rPr>
        <w:t>№ 20/304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25.11.2024 </w:t>
      </w:r>
      <w:r>
        <w:rPr>
          <w:rFonts w:ascii="Times New Roman"/>
          <w:b w:val="false"/>
          <w:i w:val="false"/>
          <w:color w:val="ff0000"/>
          <w:sz w:val="28"/>
        </w:rPr>
        <w:t>№ 22/335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24.12.2024 </w:t>
      </w:r>
      <w:r>
        <w:rPr>
          <w:rFonts w:ascii="Times New Roman"/>
          <w:b w:val="false"/>
          <w:i w:val="false"/>
          <w:color w:val="ff0000"/>
          <w:sz w:val="28"/>
        </w:rPr>
        <w:t>№ 23/351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360 363,4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331 141,1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331 141,1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капиталдан сату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- 4 847,7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Петровка ауылдық округінің 2025 жылға арналған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капиталдан сату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Петровка ауылдық округінің 2026 жылға арналған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капиталдан сату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Қаржы жылының басында қалыптасқан бюджет қаражатының бос қалдықтарын бағыттау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Есіл ауданы мәслихатының 01.03.2024 </w:t>
      </w:r>
      <w:r>
        <w:rPr>
          <w:rFonts w:ascii="Times New Roman"/>
          <w:b w:val="false"/>
          <w:i w:val="false"/>
          <w:color w:val="ff0000"/>
          <w:sz w:val="28"/>
        </w:rPr>
        <w:t>№ 14/212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11/176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Петровка ауылдық округі бюджетінің 2024 жылға арналған кірістері мен шығыстарын қысқарту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5-қосымшамен толықтырылды – Солтүстік Қазақстан облысы Есіл ауданы мәслихатының 24.12.2024 </w:t>
      </w:r>
      <w:r>
        <w:rPr>
          <w:rFonts w:ascii="Times New Roman"/>
          <w:b w:val="false"/>
          <w:i w:val="false"/>
          <w:color w:val="ff0000"/>
          <w:sz w:val="28"/>
        </w:rPr>
        <w:t>№ 23/351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