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1f6e" w14:textId="6271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 көшелеріне атаулар беру және қайта атау туралы" Солтүстік Қазақстан облысы Есіл ауданы Ильинка ауылдық округі әкімінің 2023 жылғы 12 сәуірдегі № 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Ильинка ауылдық округің әкімінің 2023 жылғы 2 тамыздағы № 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Ильинка ауылдық округі көшелеріне атаулар беру және қайта атау туралы" Солтүстік Қазақстан облысы Есіл ауданы Ильинка ауылдық округі әкімінің 2023 жылғы 12 сәуірдегі № 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7471-15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Есіл ауданы Ильинка ауылдық округінің көшелерін қайта атау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әкімдігі жанындағы облыстық ономастика комиссиясының 2021 жылғы 16 сәуірдегі және 2022 жылғы 1 наурыздағы қорытындылары негізінде, Ильинка ауылдық округінің Ильинка, Александровка ауылдары тұрғындарының пікірін ескере отырып, ауылдық округ әкімі ШЕШТІ:";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Ильинка ауылдық округінің Ильинка ауылында қайта аталсын: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Абай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А. С. Пушкин көшесіне.".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Ж.Майнақов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