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d6c2" w14:textId="3d8d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23/1 "2023-2025 жылдарға арналған Солтүстік Қазақстан облысы Жамбыл ауданы Архангелка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8 желтоқсандағы № 10/1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Архангелка ауылдық округінің бюджетін бекіту туралы" 2022 жылғы 28 желтоқсандағы № 23/1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нормативтік-құқықтық актілерінің эталондық бақылау банкінде № 177109 ресми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Архангелка ауылдық округінің бюджеті көрсетілген шешімге тиісінше 1, 2, 3-қосымшаларға 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103 134,3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99 834,3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103 295,7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арналған ауылдық округ бюджетінде облыстық бюджеттен нысаналы трансферттер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Баян ауылындағы Мықтыбай көшесіндегі көше жарығын ағымдағы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Архангелка ауылында сумен жабдықтаудың таратушы желілерін ағымдағы жөндеуге.";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жойылсын;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5) тармақшамен толықтырылсын: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мемлекеттік қызметкерлерге бонустар төлеуге.";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08 желтоқсандағы № 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 шешіміне 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Архангелка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 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