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282e" w14:textId="a012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23/3 "2023-2025 жылдарға арналған Солтүстік Қазақстан облысы Жамбыл ауданы Жамбыл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8 желтоқсандағы № 10/3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Жамбыл ауылдық округінің бюджетін бекіту туралы" 2022 жылғы 28 желтоқсандағы № 23/3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нормативтік-құқықтық актілерінің эталондық бақылау банкінде № 177119 ресми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Солтүстік Қазақстан облысы Жамбыл ауданы Жамбыл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89 034,7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783,8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86 791,9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89 386,7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08 желтоксандағы № 10/3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