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b86c" w14:textId="769b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23/7 "2023-2025 жылдарға арналған Солтүстік Қазақстан облысы Жамбыл ауданы Майбалық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8 желтоқсандағы № 10/7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 Майбалық ауылдық округінің бюджетін бекіту туралы" 2022 жылғы 28 желтоқсандағы № 23/7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нормативтік-құқықтық актілерінің эталондық бақылау банкінде № 177469 ресми жарияланған) мынадай өзгерістер мен толықтыру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Солтүстік Қазақстан облысы Жамбыл ауданы Майбалық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71 356,9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2 590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68 656,9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71 739,1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382,2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382,2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мемлекеттік қызметкерлерге бонустар төлеуге.";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23/7 шешіміне 1-қосымша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Майбалық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