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6b0f" w14:textId="f3c6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23/9 "2023-2025 жылдарға арналған Солтүстік Қазақстан облысы Жамбыл ауданы Озерный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8 желтоқсандағы № 10/9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Озерный ауылдық округінің бюджетін бекіту туралы" 2022 жылғы 28 желтоқсандағы № 23/9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нормативтік-құқықтық актілерінің эталондық бақылау банкінде № 177476 ресми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Солтүстік Қазақстан облысы Жамбыл ауданы Озерный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40 405,2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10 422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29 905,2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40 909,5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мемлекеттік қызметкерлерге бонустар төлеуге.";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08 желтоқсандағы № 10/9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23/9 шешіміне 1-қосымша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Озерный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