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b606" w14:textId="1b0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125 939,9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119 173,9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129 040,7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29 784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Первомай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ауылішілік жолдарды орташа жөндеу.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Первомай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жылыту қазандығын сатып алуға;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Буденное ауылындағы мәдени-демалыс орталығына музыкалық аппаратура, кеңсе жиһазы және спорттық жабдықтар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Ауыл-Ел бесігі" жобасы шеңберінде ауылдық елді мекендерде әлеуметтік және инженерлік инфрақұрылымды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кентішілік жолдарды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Первомай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1-қосымша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Первомай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2-қосымша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Первомай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3-қосымша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Первомай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