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b9fc" w14:textId="436b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Қызылжар ауданы Светлопольск ауылдық округі әкімінің 2023 жылғы 19 сәуірдегі "Шектеу іс-шараларын белгілеу туралы"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Светлопольск ауылдық округі әкімінің 2023 жылғы 7 тамыздағы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2023 жылғы 20 шілдедегі № 01-11/111 ұсынысы негізінде, Светлопольск ауылдық округінің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Солтүстік Қазақстан облысы Қызылжар ауданының Светлопольск ауылдық округінің Байсал ауылында, Бейбітшілік көшесіне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Светлопольск ауылдық округі әкімінің әкімінің 2023 жылғы 19 сәуірдегі "Шектеу іс-шараларын белгілеу туралы"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ауданы Светлопольск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Жақаева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