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281e" w14:textId="2792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21-17 "2023-2025 жылдарға арналған Мағжан Жұмабаев ауданы Бәйтерек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26 сәуірдегі № 3-6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Бәйтерек ауылдық округінің бюджетін бекіту туралы" 2022 жылғы 30 желтоқсандағы № 21-17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Бәйтерек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107 330,0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103 346,0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108 761,4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1 431,4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Бәйтерек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 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 шешіміне 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