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2ce8" w14:textId="3be2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Успенка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Успенка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38 090,3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35 227,3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39 042,8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952,5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Успенка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Успенка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Успенка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Успенка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Успенка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 емес түсімдері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округінің коммуналдық меншігінен (жергілікті өзін-өзі басқарудың коммуналдық меншігінен) түсетін кірістер: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17 780,0 мың теңге сомасында көзделгендігі ескерілсін.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Успенка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Успенка ауылдық округінің бюджетінде аудан бюджетінен ағымдағы трансферттердің түсімдері ескерілсін: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мекендеріндегі автомобиль жолдарының жұмыс істеуін қамтамасыз етуге.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Успенка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2024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2026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Успенка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