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6e36" w14:textId="d676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32/10 "Солтүстік Қазақстан облысы Мамлют ауданы Бике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2023-2025 жылдарға арналған бюджетін бекіту туралы" 2022 жылғы 29 желтоқсандағы № 32/10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Бике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47228,1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45024,1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жоғары тұрған бюджеттен берілетін субвенция 4043,0 мың теңге және ағымдағы нысаналы трансферттер 40871,1 мың теңге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Бике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