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856" w14:textId="4977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Тайынша қаласының 2023 – 2025 жылдарға арналған бюджетін бекіту туралы" Солтүстік Қазақстан облысы Тайынша ауданы мәслихатының 2022 жылғы 29 желтоқсандағы № 283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Тайынша ауданы Тайынша қаласының 2023 – 2025 жылдарға арналған бюджетін бекіту туралы" Солтүстік Қазақстан облысы Тайынша ауданы мәслихатының 2022 жылғы 29 желтоқсандағы №283 (нормативтік құқықтық актілерді мемлекеттік тіркеу тізілімінде № 177500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Тайынша қаласының 2023 – 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- 131698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- 98007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-174198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42500";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Тайынша қаласының 2023 жылға арналған бюджетінде осы шешімнің 4-қосымшасына сәйкес қаржы жылының басында қалыптасқан бюджет қаражатының бос қалдықтары есебінен 42500 мың теңге сомасында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Тайынша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 қаражатының бос қалдықтарын бағыттау.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