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240b" w14:textId="9c42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 274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Красноплян ауылдық округінің 2023-2025 жылдарға арналған бюджетін бекіту туралы" Солтүстік Қазақстан облысы Тайынша ауданы мәслихатының 2022 жылғы 29 желтоқсандағы № 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Краснополян ауылдық округінің 2023 – 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–42064,8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–7720,8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–43 084,7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 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Краснополян ауылдық округінің бюджетінде аудандық бюджеттен Краснополян ауылдық округінің бюджетіне 22918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