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4347" w14:textId="ff44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Тимирязев ауданы Комсомол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2023 жылғы 29 желтоқсандағы № 10/10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Тимирязев ауданы Комсомол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1, 2 және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–29 601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30 780,7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-1179,7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1179,7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салығынан;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Комсомол ауылдық округтің аумағында орналасқан жеке тұлғалардың мүлік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Комсомол ауылдық округінің ауылдарында орналасқан жеке және заңды тұлғалардан алынатын , елдi мекендер жерлерiне салынатын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ауылдық округінің ауылдарында тіркелген жеке және заңды тұлғалардан алынатын көлік құралдары салығынан.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округі бюджетінің кірістері келесі салықтық емес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мақсатындағы жер учаскелерін сатудан түсетін түсімдерді қоспағанда, жер учаскелерін сатудан түсетін түсімдер.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шешімнің 4-қосымшасына сәйкес ауылдық округ бюджетінің қаржы жылының басына қалыптасқан бюджет қаражатының бос қалдықтары және 2023 жылы пайдаланылмаған жоғары тұрған бюджеттерден нысаналы трансферттерді қайтару есебінен шығындары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2024 жылға арналған аудандық бюджеттен берілетін бюджеттік субвенциялар 20 074 мың теңге сомасында көзделгені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2024 жылға жоғары тұрған бюджеттерден нысаналы трансферттердің түсімі 6386 мың теңге сомасында көзделгені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Комсомол ауылдық округінің бюджеті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Комсомол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Комсомол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Комсомол ауылдық округі бюджетінің қаржы жылының басына қалыптасқан бюджет қаражатының бос қалдықтары және 2023 жылы пайдаланылмаған жоғары тұрған бюджеттердің нысаналы трансферттерін қайтару есебінен шығындары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