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5cbd" w14:textId="b92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4-26 с "2023-2025 жылдарға арналған Уәлиханов ауданы Амангелді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4-7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Амангелді ауылдық округінің бюджетін бекіту туралы" 2022 жылғы 29 желтоқсандағы № 4-26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Уәлиханов ауданы Амангелді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54 023,4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54 955,8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көшелерді жарықтандыруға;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Тілеусай ауылында спорттық-ойын алаңын жайластыруға;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бағалау жүргізуге;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) аппаратты күтіп ұстауға.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Амангелді ауылдық округі әкімінің "Уәлиханов аудандық мәслихатының "Уәлиханов ауданының Амангелді ауылдық округінің 2023-2025 жылдарға арналған бюджетін бекіту туралы" шешімін іске асыру туралы" шешімімен айқындалады.".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7-2-тармағымен толықтырылсын: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"Ауыл-ел бесігі" жобасы шеңберінде ауылдық елді мекендерде әлеуметтік және инженерлік инфрақұрылымды дамытуға 2023 жылға арналған бюджеттік инвестициялардың тізбесі бекітілсін.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даму трансферттерді аудандық бюджеттен бөлу Уәлиханов ауданының Амангелді ауылдық округі әкімінің "Уәлиханов аудандық мәслихатының "Уәлиханов ауданының Амангелді ауылдық округінің 2023-2025 жылдарға арналған бюджетін бекіту туралы" шешімін іске асыру туралы" шешімімен айқындалады.";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4-7 с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1-қосымша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Амангелді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инфракұрылымдары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