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0912" w14:textId="fc20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6-26 с "2023-2025 жылдарға арналған Уәлиханов ауданы Кішкенекөл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6-7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2022 жылғы 29 желтоқсандағы № 6-26 с "2023-2025 жылдарға арналған Уәлиханов ауданы Кішкенекөл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жылдарға, соның ішінде 1, 2 және 3-қосымшаларға сәйкес 2023 жылға арналған Кішкенекөл ауылдық округінің бюджеті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691 275,2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33 072,6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–855,4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657 347,2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–694 827,5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-3 552,3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3 552,3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–3 552,3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"2023 жылға арналған ауылдық бюджетте аудандық бюджеттен берілетін нысаналы трансферттер,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аппаратқа қызмет көрсетуге;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көшелерін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және көгалдандыруға;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Кішкенекөл ауылында Ш. Уәлиханов атындағы орталық алаңды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құруға;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Кішкенекөл ауылында Гагарин көшесін жарықтандыру электр желілерін қайта жаңартуға;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"2023-2025 жылдарға арналған Уәлиханов ауданы Кішкенекөл ауылдық округінің бюджетін бекіту туралы" Уәлиханов аудандық мәслихатының шешімін іске асыру туралы Кішкенекөл ауылдық округі әкімінің шешімімен айқындалады.";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 тармағымен толықтырылсын: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"2023 жылға арналған ауылдық бюджетте Қазақстан Республикасының Ұлттық қорынан берілетін нысаналы трансферт есебінен "Ауыл - ел бесігі" жобасы аясында ауылдық елді мекендердегі әлеуметтік және инженерлік инфрақұрылымды дамытуға нысаналы даму трансферттерінің түсімі ескерілсін.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"2023-2025 жылдарға арналған Уәлиханов ауданы Кішкенекөл ауылдық округінің бюджетін бекіту туралы" Уәлиханов аудандық мәслихатының шешімін іске асыру туралы Кішкенекөл ауылдық округі әкімінің шешімімен айқындалады.";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 с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6-26с шешіміне 1-қосымша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Кішкенекөл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салыққа жатпайтын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657 347,2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дейіні мемлекеттік бағдарламасы шеңберінде өңірлерді экономикалық дамытуға жәрдемдесу бойынша шараларды іскеа сыруға ауылдық елді мекендерд іжайластыруды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