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f392" w14:textId="6d1f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7-26 с "2023-2025 жылдарға арналған Уәлиханов ауданы Көктерек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7-3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Көктерек ауылдық округінің бюджетін бекіту туралы" 2022 жылғы 29 желтоқсандағы № 7-26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64 725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49 157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65 383,7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658,7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658,7 мың теңге.";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"7-1. 4-қосымшаға сәйкес аудандық бюджетте қаржылық жылдың басында 658,7 мың теңге сомасында қалыптасқан бюджеттік қаражаттың бос қалдықтары есебінен шығыстар қарастырылсын.";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7-3 с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7-26 с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Көктерек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7-26 с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