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9eb8" w14:textId="7289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Қайыршақты ауылдық округі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2023 жылғы 1 тамыздағы № 501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ономастикалық комиссиясының 2023 жылғы 14 сәуірдегі қорытындысы негізінде, Қайыршақты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Қайыршақты ауылдық округінің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"Жұлдыз -3" шағын ауданында: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- Айтыш Байжанов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- Жолдас Байсейтов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көшеге - Раип Сатыбалдиев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көшеге - Сисен Мирмашев көшесі.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"Жұлдыз" шағын ауданында: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 көшеге - Әбуғали Ғабдуллин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 көшеге - Мүсір Далмұқанов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 көшеге - Бисембай Орынбасаров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 көшеге - Теңдік Жауыров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 көшеге - Шөпенғали Дауенов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 көшеге - Зияйддин Айдналиев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 көшеге - Аман Енсегенов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 көшеге - Шамсутдин Сарсенов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 көшеге - Тынышбай Оразов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 көшеге - Құмар Кенжеғалиев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51 көшеге - Злиха Шаданов көшесі.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"Көктем" шағын ауданында: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 көшеге - Төлеген Қонжанбаев көшесі.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Талғайран-2 ауылында: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- Қабанбай батыр көшесі;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Абылай хан көшесі;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- Аубакир Шерниязов көшесі.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Қайыршақты ауылдық округі Томарлы ауылының Гагарин көшесі Лұқпан Оразов көшесі болып қайта аталсын.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