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334a" w14:textId="cd13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22 желтоқсандағы № 87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және 2023 жылғы 01 қарашадағы Ақжайық ауылдық округі әкімінің № 23, 10 қарашадағы Жалғансай ауылдық округі әкімінің № 31, 15 желтоқсандағы Ақтоғай ауылдық округі әкімінің № 34, 14 желтоқсандағы Бейбарыс ауылдық округі әкімінің № 50, 10 қарашадағы Сарайшық ауылдық округі әкімінің № 42, 02 қарашадағы Бақсай ауылдық округі әкімінің № 38,9 қарашадағы Алға ауылдық округі әкімінің № 23, 08 қарашадағы Есбол ауылдық округі әкімінің № 46, 19 желтоқсандағы Махамбет ауылдық округі әкімінің № 299 шешімдері негізінде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Ақжайық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Жалғансай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Ақтоғай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xml:space="preserve">
      4. Бейбарыс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xml:space="preserve">
      5.Сарайшық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6. Бақсай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7. Алға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8. Есбол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8"/>
    <w:bookmarkStart w:name="z13" w:id="9"/>
    <w:p>
      <w:pPr>
        <w:spacing w:after="0"/>
        <w:ind w:left="0"/>
        <w:jc w:val="both"/>
      </w:pPr>
      <w:r>
        <w:rPr>
          <w:rFonts w:ascii="Times New Roman"/>
          <w:b w:val="false"/>
          <w:i w:val="false"/>
          <w:color w:val="000000"/>
          <w:sz w:val="28"/>
        </w:rPr>
        <w:t xml:space="preserve">
      9. Махамбет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тәртібі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10.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18" w:id="11"/>
    <w:p>
      <w:pPr>
        <w:spacing w:after="0"/>
        <w:ind w:left="0"/>
        <w:jc w:val="left"/>
      </w:pPr>
      <w:r>
        <w:rPr>
          <w:rFonts w:ascii="Times New Roman"/>
          <w:b/>
          <w:i w:val="false"/>
          <w:color w:val="000000"/>
        </w:rPr>
        <w:t xml:space="preserve"> Ақжайық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Ақжайық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Ақжайық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3"/>
    <w:bookmarkStart w:name="z21" w:id="1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4"/>
    <w:bookmarkStart w:name="z22" w:id="1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3" w:id="1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6"/>
    <w:bookmarkStart w:name="z24" w:id="1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7"/>
    <w:bookmarkStart w:name="z25" w:id="1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8"/>
    <w:bookmarkStart w:name="z26"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27" w:id="20"/>
    <w:p>
      <w:pPr>
        <w:spacing w:after="0"/>
        <w:ind w:left="0"/>
        <w:jc w:val="both"/>
      </w:pPr>
      <w:r>
        <w:rPr>
          <w:rFonts w:ascii="Times New Roman"/>
          <w:b w:val="false"/>
          <w:i w:val="false"/>
          <w:color w:val="000000"/>
          <w:sz w:val="28"/>
        </w:rPr>
        <w:t>
      5. Ақжайық ауылдық округінің әкімі ауыл, көше тұрғын үй шегінде жергілікті қоғамдастықтың бөлек жиынын шақырады және өткізуді ұйымдастырады.</w:t>
      </w:r>
    </w:p>
    <w:bookmarkEnd w:id="20"/>
    <w:bookmarkStart w:name="z28" w:id="2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Ақжайық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1"/>
    <w:bookmarkStart w:name="z29" w:id="2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2"/>
    <w:bookmarkStart w:name="z30" w:id="2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3"/>
    <w:bookmarkStart w:name="z31"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4"/>
    <w:bookmarkStart w:name="z32" w:id="25"/>
    <w:p>
      <w:pPr>
        <w:spacing w:after="0"/>
        <w:ind w:left="0"/>
        <w:jc w:val="both"/>
      </w:pPr>
      <w:r>
        <w:rPr>
          <w:rFonts w:ascii="Times New Roman"/>
          <w:b w:val="false"/>
          <w:i w:val="false"/>
          <w:color w:val="000000"/>
          <w:sz w:val="28"/>
        </w:rPr>
        <w:t>
      8. Жергілікті қоғамдастықтың бөлек жиынын Ақжайық ауылдық округінің әкімі немесе ол уәкілеттік берген тұлға ашады.</w:t>
      </w:r>
    </w:p>
    <w:bookmarkEnd w:id="25"/>
    <w:bookmarkStart w:name="z33" w:id="26"/>
    <w:p>
      <w:pPr>
        <w:spacing w:after="0"/>
        <w:ind w:left="0"/>
        <w:jc w:val="both"/>
      </w:pPr>
      <w:r>
        <w:rPr>
          <w:rFonts w:ascii="Times New Roman"/>
          <w:b w:val="false"/>
          <w:i w:val="false"/>
          <w:color w:val="000000"/>
          <w:sz w:val="28"/>
        </w:rPr>
        <w:t>
      Ақжайық ауылдық округінің әкімі немесе ол уәкілеттік берген тұлға бөлек жергілікті қоғамдастық жиынының төрағасы болып табылады.</w:t>
      </w:r>
    </w:p>
    <w:bookmarkEnd w:id="26"/>
    <w:bookmarkStart w:name="z34" w:id="2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7"/>
    <w:bookmarkStart w:name="z35" w:id="2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8"/>
    <w:bookmarkStart w:name="z36" w:id="2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9"/>
    <w:bookmarkStart w:name="z37" w:id="3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0"/>
    <w:bookmarkStart w:name="z38" w:id="3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Ақжайық ауылдық округінің әкімінің аппаратына беріледі.</w:t>
      </w:r>
    </w:p>
    <w:bookmarkEnd w:id="31"/>
    <w:bookmarkStart w:name="z39" w:id="3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2"/>
    <w:bookmarkStart w:name="z40" w:id="3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3"/>
    <w:bookmarkStart w:name="z41" w:id="3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4"/>
    <w:bookmarkStart w:name="z42" w:id="3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5"/>
    <w:bookmarkStart w:name="z43" w:id="3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6"/>
    <w:bookmarkStart w:name="z44" w:id="3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7"/>
    <w:bookmarkStart w:name="z45" w:id="3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Рахметов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Қызылүй,</w:t>
            </w:r>
          </w:p>
          <w:bookmarkEnd w:id="39"/>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Көшқали Ыбыраев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Ғұбайдолла Бердиев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Құмшығанақ учаскесі (Бисенғали Исабаев)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49" w:id="40"/>
    <w:p>
      <w:pPr>
        <w:spacing w:after="0"/>
        <w:ind w:left="0"/>
        <w:jc w:val="left"/>
      </w:pPr>
      <w:r>
        <w:rPr>
          <w:rFonts w:ascii="Times New Roman"/>
          <w:b/>
          <w:i w:val="false"/>
          <w:color w:val="000000"/>
        </w:rPr>
        <w:t xml:space="preserve"> Жалғансай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40"/>
    <w:bookmarkStart w:name="z50" w:id="41"/>
    <w:p>
      <w:pPr>
        <w:spacing w:after="0"/>
        <w:ind w:left="0"/>
        <w:jc w:val="left"/>
      </w:pPr>
      <w:r>
        <w:rPr>
          <w:rFonts w:ascii="Times New Roman"/>
          <w:b/>
          <w:i w:val="false"/>
          <w:color w:val="000000"/>
        </w:rPr>
        <w:t xml:space="preserve"> 1. Жалпы ережелер</w:t>
      </w:r>
    </w:p>
    <w:bookmarkEnd w:id="41"/>
    <w:bookmarkStart w:name="z51" w:id="42"/>
    <w:p>
      <w:pPr>
        <w:spacing w:after="0"/>
        <w:ind w:left="0"/>
        <w:jc w:val="both"/>
      </w:pPr>
      <w:r>
        <w:rPr>
          <w:rFonts w:ascii="Times New Roman"/>
          <w:b w:val="false"/>
          <w:i w:val="false"/>
          <w:color w:val="000000"/>
          <w:sz w:val="28"/>
        </w:rPr>
        <w:t xml:space="preserve">
      1. Осы Жалғансай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Жалғансай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42"/>
    <w:bookmarkStart w:name="z52" w:id="4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43"/>
    <w:bookmarkStart w:name="z53" w:id="44"/>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4"/>
    <w:bookmarkStart w:name="z54" w:id="4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45"/>
    <w:bookmarkStart w:name="z55" w:id="46"/>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46"/>
    <w:bookmarkStart w:name="z56" w:id="4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47"/>
    <w:bookmarkStart w:name="z57" w:id="4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8"/>
    <w:bookmarkStart w:name="z58" w:id="49"/>
    <w:p>
      <w:pPr>
        <w:spacing w:after="0"/>
        <w:ind w:left="0"/>
        <w:jc w:val="both"/>
      </w:pPr>
      <w:r>
        <w:rPr>
          <w:rFonts w:ascii="Times New Roman"/>
          <w:b w:val="false"/>
          <w:i w:val="false"/>
          <w:color w:val="000000"/>
          <w:sz w:val="28"/>
        </w:rPr>
        <w:t>
      5. Жалғансай ауылдық округінің әкімі ауыл, көше тұрғын үй шегінде жергілікті қоғамдастықтың бөлек жиынын шақырады және өткізуді ұйымдастырады.</w:t>
      </w:r>
    </w:p>
    <w:bookmarkEnd w:id="49"/>
    <w:bookmarkStart w:name="z59" w:id="5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Жалғансай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0"/>
    <w:bookmarkStart w:name="z60" w:id="51"/>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51"/>
    <w:bookmarkStart w:name="z61" w:id="5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52"/>
    <w:bookmarkStart w:name="z62" w:id="53"/>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53"/>
    <w:bookmarkStart w:name="z63" w:id="54"/>
    <w:p>
      <w:pPr>
        <w:spacing w:after="0"/>
        <w:ind w:left="0"/>
        <w:jc w:val="both"/>
      </w:pPr>
      <w:r>
        <w:rPr>
          <w:rFonts w:ascii="Times New Roman"/>
          <w:b w:val="false"/>
          <w:i w:val="false"/>
          <w:color w:val="000000"/>
          <w:sz w:val="28"/>
        </w:rPr>
        <w:t>
      8. Жергілікті қоғамдастықтың бөлек жиынын Жалғансай ауылдық округінің әкімі немесе ол уәкілеттік берген тұлға ашады.</w:t>
      </w:r>
    </w:p>
    <w:bookmarkEnd w:id="54"/>
    <w:bookmarkStart w:name="z64" w:id="55"/>
    <w:p>
      <w:pPr>
        <w:spacing w:after="0"/>
        <w:ind w:left="0"/>
        <w:jc w:val="both"/>
      </w:pPr>
      <w:r>
        <w:rPr>
          <w:rFonts w:ascii="Times New Roman"/>
          <w:b w:val="false"/>
          <w:i w:val="false"/>
          <w:color w:val="000000"/>
          <w:sz w:val="28"/>
        </w:rPr>
        <w:t>
      Жалғансай ауылдық округінің әкімі немесе ол уәкілеттік берген тұлға бөлек жергілікті қоғамдастық жиынының төрағасы болып табылады.</w:t>
      </w:r>
    </w:p>
    <w:bookmarkEnd w:id="55"/>
    <w:bookmarkStart w:name="z65" w:id="56"/>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56"/>
    <w:bookmarkStart w:name="z66" w:id="57"/>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57"/>
    <w:bookmarkStart w:name="z67" w:id="58"/>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58"/>
    <w:bookmarkStart w:name="z68" w:id="59"/>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59"/>
    <w:bookmarkStart w:name="z69" w:id="60"/>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Жалғансай ауылдық округінің әкімінің аппаратына беріледі.</w:t>
      </w:r>
    </w:p>
    <w:bookmarkEnd w:id="60"/>
    <w:bookmarkStart w:name="z70" w:id="6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1"/>
    <w:bookmarkStart w:name="z71" w:id="6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2"/>
    <w:bookmarkStart w:name="z72" w:id="6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3"/>
    <w:bookmarkStart w:name="z73" w:id="6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4"/>
    <w:bookmarkStart w:name="z74" w:id="6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5"/>
    <w:bookmarkStart w:name="z75" w:id="6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6"/>
    <w:bookmarkStart w:name="z76" w:id="67"/>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Жалғансай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xml:space="preserve">
С.Сейфуллин, </w:t>
            </w:r>
          </w:p>
          <w:bookmarkEnd w:id="68"/>
          <w:p>
            <w:pPr>
              <w:spacing w:after="20"/>
              <w:ind w:left="20"/>
              <w:jc w:val="both"/>
            </w:pPr>
            <w:r>
              <w:rPr>
                <w:rFonts w:ascii="Times New Roman"/>
                <w:b w:val="false"/>
                <w:i w:val="false"/>
                <w:color w:val="000000"/>
                <w:sz w:val="20"/>
              </w:rPr>
              <w:t>
Ж.Жабаев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xml:space="preserve">
Жаңа ауыл,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А.Иманов,</w:t>
            </w:r>
          </w:p>
          <w:p>
            <w:pPr>
              <w:spacing w:after="20"/>
              <w:ind w:left="20"/>
              <w:jc w:val="both"/>
            </w:pPr>
            <w:r>
              <w:rPr>
                <w:rFonts w:ascii="Times New Roman"/>
                <w:b w:val="false"/>
                <w:i w:val="false"/>
                <w:color w:val="000000"/>
                <w:sz w:val="20"/>
              </w:rPr>
              <w:t>
Д.Нұрпейісова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xml:space="preserve">
М.Маметова, </w:t>
            </w:r>
          </w:p>
          <w:bookmarkEnd w:id="70"/>
          <w:p>
            <w:pPr>
              <w:spacing w:after="20"/>
              <w:ind w:left="20"/>
              <w:jc w:val="both"/>
            </w:pPr>
            <w:r>
              <w:rPr>
                <w:rFonts w:ascii="Times New Roman"/>
                <w:b w:val="false"/>
                <w:i w:val="false"/>
                <w:color w:val="000000"/>
                <w:sz w:val="20"/>
              </w:rPr>
              <w:t>
Бейбарыс,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И.Тайманов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М.Қырымқұлова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 О.Төлешов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Қ.Жұмағазиев, Ә. Молдағулова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83" w:id="71"/>
    <w:p>
      <w:pPr>
        <w:spacing w:after="0"/>
        <w:ind w:left="0"/>
        <w:jc w:val="left"/>
      </w:pPr>
      <w:r>
        <w:rPr>
          <w:rFonts w:ascii="Times New Roman"/>
          <w:b/>
          <w:i w:val="false"/>
          <w:color w:val="000000"/>
        </w:rPr>
        <w:t xml:space="preserve"> Ақтоғай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тұрғын үй тұрғындары өкілдерінің санын айқындаудың тәртібі</w:t>
      </w:r>
    </w:p>
    <w:bookmarkEnd w:id="71"/>
    <w:bookmarkStart w:name="z84" w:id="72"/>
    <w:p>
      <w:pPr>
        <w:spacing w:after="0"/>
        <w:ind w:left="0"/>
        <w:jc w:val="left"/>
      </w:pPr>
      <w:r>
        <w:rPr>
          <w:rFonts w:ascii="Times New Roman"/>
          <w:b/>
          <w:i w:val="false"/>
          <w:color w:val="000000"/>
        </w:rPr>
        <w:t xml:space="preserve"> 1. Жалпы ережелер</w:t>
      </w:r>
    </w:p>
    <w:bookmarkEnd w:id="72"/>
    <w:bookmarkStart w:name="z85" w:id="73"/>
    <w:p>
      <w:pPr>
        <w:spacing w:after="0"/>
        <w:ind w:left="0"/>
        <w:jc w:val="both"/>
      </w:pPr>
      <w:r>
        <w:rPr>
          <w:rFonts w:ascii="Times New Roman"/>
          <w:b w:val="false"/>
          <w:i w:val="false"/>
          <w:color w:val="000000"/>
          <w:sz w:val="28"/>
        </w:rPr>
        <w:t xml:space="preserve">
      1. Осы Ақтоғай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73"/>
    <w:bookmarkStart w:name="z86" w:id="7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4"/>
    <w:bookmarkStart w:name="z87" w:id="7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5"/>
    <w:bookmarkStart w:name="z88" w:id="7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76"/>
    <w:bookmarkStart w:name="z89" w:id="7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77"/>
    <w:bookmarkStart w:name="z90" w:id="7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8"/>
    <w:bookmarkStart w:name="z91" w:id="7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79"/>
    <w:bookmarkStart w:name="z92" w:id="80"/>
    <w:p>
      <w:pPr>
        <w:spacing w:after="0"/>
        <w:ind w:left="0"/>
        <w:jc w:val="both"/>
      </w:pPr>
      <w:r>
        <w:rPr>
          <w:rFonts w:ascii="Times New Roman"/>
          <w:b w:val="false"/>
          <w:i w:val="false"/>
          <w:color w:val="000000"/>
          <w:sz w:val="28"/>
        </w:rPr>
        <w:t>
      5. Ақтоғай ауылдық округінің әкімі ауыл, көше тұрғын үй шегінде жергілікті қоғамдастықтың бөлек жиынын шақырады және өткізуді ұйымдастырады.</w:t>
      </w:r>
    </w:p>
    <w:bookmarkEnd w:id="80"/>
    <w:bookmarkStart w:name="z93" w:id="8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Ақтоғай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1"/>
    <w:bookmarkStart w:name="z94" w:id="8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82"/>
    <w:bookmarkStart w:name="z95" w:id="8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83"/>
    <w:bookmarkStart w:name="z96" w:id="8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84"/>
    <w:bookmarkStart w:name="z97" w:id="85"/>
    <w:p>
      <w:pPr>
        <w:spacing w:after="0"/>
        <w:ind w:left="0"/>
        <w:jc w:val="both"/>
      </w:pPr>
      <w:r>
        <w:rPr>
          <w:rFonts w:ascii="Times New Roman"/>
          <w:b w:val="false"/>
          <w:i w:val="false"/>
          <w:color w:val="000000"/>
          <w:sz w:val="28"/>
        </w:rPr>
        <w:t>
      8. Жергілікті қоғамдастықтың бөлек жиынын Ақтоғай ауылдық округінің әкімі немесе ол уәкілеттік берген тұлға ашады.</w:t>
      </w:r>
    </w:p>
    <w:bookmarkEnd w:id="85"/>
    <w:bookmarkStart w:name="z98" w:id="86"/>
    <w:p>
      <w:pPr>
        <w:spacing w:after="0"/>
        <w:ind w:left="0"/>
        <w:jc w:val="both"/>
      </w:pPr>
      <w:r>
        <w:rPr>
          <w:rFonts w:ascii="Times New Roman"/>
          <w:b w:val="false"/>
          <w:i w:val="false"/>
          <w:color w:val="000000"/>
          <w:sz w:val="28"/>
        </w:rPr>
        <w:t>
      Ақтоғай ауылдық округінің әкімі немесе ол уәкілеттік берген тұлға бөлек жергілікті қоғамдастық жиынының төрағасы болып табылады.</w:t>
      </w:r>
    </w:p>
    <w:bookmarkEnd w:id="86"/>
    <w:bookmarkStart w:name="z99" w:id="8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87"/>
    <w:bookmarkStart w:name="z100" w:id="8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88"/>
    <w:bookmarkStart w:name="z101" w:id="8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89"/>
    <w:bookmarkStart w:name="z102" w:id="9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90"/>
    <w:bookmarkStart w:name="z103" w:id="9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Ақтоғай ауылдық округінің әкімінің аппаратына беріледі.</w:t>
      </w:r>
    </w:p>
    <w:bookmarkEnd w:id="91"/>
    <w:bookmarkStart w:name="z104" w:id="9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92"/>
    <w:bookmarkStart w:name="z105" w:id="9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93"/>
    <w:bookmarkStart w:name="z106" w:id="9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94"/>
    <w:bookmarkStart w:name="z107" w:id="9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95"/>
    <w:bookmarkStart w:name="z108" w:id="9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96"/>
    <w:bookmarkStart w:name="z109" w:id="9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97"/>
    <w:bookmarkStart w:name="z110" w:id="9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З.Сауықов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113" w:id="99"/>
    <w:p>
      <w:pPr>
        <w:spacing w:after="0"/>
        <w:ind w:left="0"/>
        <w:jc w:val="left"/>
      </w:pPr>
      <w:r>
        <w:rPr>
          <w:rFonts w:ascii="Times New Roman"/>
          <w:b/>
          <w:i w:val="false"/>
          <w:color w:val="000000"/>
        </w:rPr>
        <w:t xml:space="preserve"> Бейбарыс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тұрғындары өкілдерінің санын айқындаудың тәртібі</w:t>
      </w:r>
    </w:p>
    <w:bookmarkEnd w:id="99"/>
    <w:bookmarkStart w:name="z114" w:id="100"/>
    <w:p>
      <w:pPr>
        <w:spacing w:after="0"/>
        <w:ind w:left="0"/>
        <w:jc w:val="left"/>
      </w:pPr>
      <w:r>
        <w:rPr>
          <w:rFonts w:ascii="Times New Roman"/>
          <w:b/>
          <w:i w:val="false"/>
          <w:color w:val="000000"/>
        </w:rPr>
        <w:t xml:space="preserve"> 1. Жалпы ережелер</w:t>
      </w:r>
    </w:p>
    <w:bookmarkEnd w:id="100"/>
    <w:bookmarkStart w:name="z115" w:id="101"/>
    <w:p>
      <w:pPr>
        <w:spacing w:after="0"/>
        <w:ind w:left="0"/>
        <w:jc w:val="both"/>
      </w:pPr>
      <w:r>
        <w:rPr>
          <w:rFonts w:ascii="Times New Roman"/>
          <w:b w:val="false"/>
          <w:i w:val="false"/>
          <w:color w:val="000000"/>
          <w:sz w:val="28"/>
        </w:rPr>
        <w:t xml:space="preserve">
      1. Осы Бейбарыс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Бейбарыс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01"/>
    <w:bookmarkStart w:name="z116" w:id="10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2"/>
    <w:bookmarkStart w:name="z117" w:id="103"/>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3"/>
    <w:bookmarkStart w:name="z118" w:id="10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4"/>
    <w:bookmarkStart w:name="z119" w:id="10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5"/>
    <w:bookmarkStart w:name="z120" w:id="10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06"/>
    <w:bookmarkStart w:name="z121" w:id="10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7"/>
    <w:bookmarkStart w:name="z122" w:id="108"/>
    <w:p>
      <w:pPr>
        <w:spacing w:after="0"/>
        <w:ind w:left="0"/>
        <w:jc w:val="both"/>
      </w:pPr>
      <w:r>
        <w:rPr>
          <w:rFonts w:ascii="Times New Roman"/>
          <w:b w:val="false"/>
          <w:i w:val="false"/>
          <w:color w:val="000000"/>
          <w:sz w:val="28"/>
        </w:rPr>
        <w:t>
      5. Бейбарыс ауылдық округінің әкімі ауыл, көше тұрғын үй шегінде жергілікті қоғамдастықтың бөлек жиынын шақырады және өткізуді ұйымдастырады.</w:t>
      </w:r>
    </w:p>
    <w:bookmarkEnd w:id="108"/>
    <w:bookmarkStart w:name="z123" w:id="10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Бейбарыс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09"/>
    <w:bookmarkStart w:name="z124" w:id="110"/>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110"/>
    <w:bookmarkStart w:name="z125" w:id="11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11"/>
    <w:bookmarkStart w:name="z126" w:id="112"/>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12"/>
    <w:bookmarkStart w:name="z127" w:id="113"/>
    <w:p>
      <w:pPr>
        <w:spacing w:after="0"/>
        <w:ind w:left="0"/>
        <w:jc w:val="both"/>
      </w:pPr>
      <w:r>
        <w:rPr>
          <w:rFonts w:ascii="Times New Roman"/>
          <w:b w:val="false"/>
          <w:i w:val="false"/>
          <w:color w:val="000000"/>
          <w:sz w:val="28"/>
        </w:rPr>
        <w:t>
      8. Жергілікті қоғамдастықтың бөлек жиынын Бейбарыс ауылдық округінің әкімі немесе ол уәкілеттік берген тұлға ашады.</w:t>
      </w:r>
    </w:p>
    <w:bookmarkEnd w:id="113"/>
    <w:bookmarkStart w:name="z128" w:id="114"/>
    <w:p>
      <w:pPr>
        <w:spacing w:after="0"/>
        <w:ind w:left="0"/>
        <w:jc w:val="both"/>
      </w:pPr>
      <w:r>
        <w:rPr>
          <w:rFonts w:ascii="Times New Roman"/>
          <w:b w:val="false"/>
          <w:i w:val="false"/>
          <w:color w:val="000000"/>
          <w:sz w:val="28"/>
        </w:rPr>
        <w:t>
      Бейбарыс ауылдық округінің әкімі немесе ол уәкілеттік берген тұлға бөлек жергілікті қоғамдастық жиынының төрағасы болып табылады.</w:t>
      </w:r>
    </w:p>
    <w:bookmarkEnd w:id="114"/>
    <w:bookmarkStart w:name="z129" w:id="11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15"/>
    <w:bookmarkStart w:name="z130" w:id="116"/>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16"/>
    <w:bookmarkStart w:name="z131" w:id="11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117"/>
    <w:bookmarkStart w:name="z132" w:id="11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18"/>
    <w:bookmarkStart w:name="z133" w:id="11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Бейбарыс ауылдық округінің әкімінің аппаратына беріледі.</w:t>
      </w:r>
    </w:p>
    <w:bookmarkEnd w:id="119"/>
    <w:bookmarkStart w:name="z134" w:id="12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20"/>
    <w:bookmarkStart w:name="z135" w:id="12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21"/>
    <w:bookmarkStart w:name="z136" w:id="12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22"/>
    <w:bookmarkStart w:name="z137" w:id="12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23"/>
    <w:bookmarkStart w:name="z138" w:id="12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24"/>
    <w:bookmarkStart w:name="z139" w:id="12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25"/>
    <w:bookmarkStart w:name="z140" w:id="126"/>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Дүйсенғалиева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Сиранов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Есалыұлы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Әбдрахман Құселдиев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Әжігерей Калымов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143" w:id="127"/>
    <w:p>
      <w:pPr>
        <w:spacing w:after="0"/>
        <w:ind w:left="0"/>
        <w:jc w:val="left"/>
      </w:pPr>
      <w:r>
        <w:rPr>
          <w:rFonts w:ascii="Times New Roman"/>
          <w:b/>
          <w:i w:val="false"/>
          <w:color w:val="000000"/>
        </w:rPr>
        <w:t xml:space="preserve"> Сарайшық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тұрғындары өкілдерінің санын айқындаудың тәртібі</w:t>
      </w:r>
    </w:p>
    <w:bookmarkEnd w:id="127"/>
    <w:bookmarkStart w:name="z144" w:id="128"/>
    <w:p>
      <w:pPr>
        <w:spacing w:after="0"/>
        <w:ind w:left="0"/>
        <w:jc w:val="left"/>
      </w:pPr>
      <w:r>
        <w:rPr>
          <w:rFonts w:ascii="Times New Roman"/>
          <w:b/>
          <w:i w:val="false"/>
          <w:color w:val="000000"/>
        </w:rPr>
        <w:t xml:space="preserve"> 1. Жалпы ережелер</w:t>
      </w:r>
    </w:p>
    <w:bookmarkEnd w:id="128"/>
    <w:bookmarkStart w:name="z145" w:id="129"/>
    <w:p>
      <w:pPr>
        <w:spacing w:after="0"/>
        <w:ind w:left="0"/>
        <w:jc w:val="both"/>
      </w:pPr>
      <w:r>
        <w:rPr>
          <w:rFonts w:ascii="Times New Roman"/>
          <w:b w:val="false"/>
          <w:i w:val="false"/>
          <w:color w:val="000000"/>
          <w:sz w:val="28"/>
        </w:rPr>
        <w:t xml:space="preserve">
      1. Осы Сарайшық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Сарайшық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29"/>
    <w:bookmarkStart w:name="z146" w:id="13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30"/>
    <w:bookmarkStart w:name="z147" w:id="131"/>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1"/>
    <w:bookmarkStart w:name="z148" w:id="13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32"/>
    <w:bookmarkStart w:name="z149" w:id="133"/>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33"/>
    <w:bookmarkStart w:name="z150" w:id="13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34"/>
    <w:bookmarkStart w:name="z151" w:id="13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5"/>
    <w:bookmarkStart w:name="z152" w:id="136"/>
    <w:p>
      <w:pPr>
        <w:spacing w:after="0"/>
        <w:ind w:left="0"/>
        <w:jc w:val="both"/>
      </w:pPr>
      <w:r>
        <w:rPr>
          <w:rFonts w:ascii="Times New Roman"/>
          <w:b w:val="false"/>
          <w:i w:val="false"/>
          <w:color w:val="000000"/>
          <w:sz w:val="28"/>
        </w:rPr>
        <w:t>
      5. Сарайшық ауылдық округінің әкімі ауыл, көше тұрғын үй шегінде жергілікті қоғамдастықтың бөлек жиынын шақырады және өткізуді ұйымдастырады.</w:t>
      </w:r>
    </w:p>
    <w:bookmarkEnd w:id="136"/>
    <w:bookmarkStart w:name="z153" w:id="13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Сарайшық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37"/>
    <w:bookmarkStart w:name="z154" w:id="138"/>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138"/>
    <w:bookmarkStart w:name="z155" w:id="13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39"/>
    <w:bookmarkStart w:name="z156" w:id="14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40"/>
    <w:bookmarkStart w:name="z157" w:id="141"/>
    <w:p>
      <w:pPr>
        <w:spacing w:after="0"/>
        <w:ind w:left="0"/>
        <w:jc w:val="both"/>
      </w:pPr>
      <w:r>
        <w:rPr>
          <w:rFonts w:ascii="Times New Roman"/>
          <w:b w:val="false"/>
          <w:i w:val="false"/>
          <w:color w:val="000000"/>
          <w:sz w:val="28"/>
        </w:rPr>
        <w:t>
      8. Жергілікті қоғамдастықтың бөлек жиынын Сарайшық ауылдық округінің әкімі немесе ол уәкілеттік берген тұлға ашады.</w:t>
      </w:r>
    </w:p>
    <w:bookmarkEnd w:id="141"/>
    <w:bookmarkStart w:name="z158" w:id="142"/>
    <w:p>
      <w:pPr>
        <w:spacing w:after="0"/>
        <w:ind w:left="0"/>
        <w:jc w:val="both"/>
      </w:pPr>
      <w:r>
        <w:rPr>
          <w:rFonts w:ascii="Times New Roman"/>
          <w:b w:val="false"/>
          <w:i w:val="false"/>
          <w:color w:val="000000"/>
          <w:sz w:val="28"/>
        </w:rPr>
        <w:t>
      Сарайшық ауылдық округінің әкімі немесе ол уәкілеттік берген тұлға бөлек жергілікті қоғамдастық жиынының төрағасы болып табылады.</w:t>
      </w:r>
    </w:p>
    <w:bookmarkEnd w:id="142"/>
    <w:bookmarkStart w:name="z159" w:id="14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43"/>
    <w:bookmarkStart w:name="z160" w:id="144"/>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44"/>
    <w:bookmarkStart w:name="z161" w:id="14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145"/>
    <w:bookmarkStart w:name="z162" w:id="14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46"/>
    <w:bookmarkStart w:name="z163" w:id="14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Сарайшық ауылдық округінің әкімінің аппаратына беріледі.</w:t>
      </w:r>
    </w:p>
    <w:bookmarkEnd w:id="147"/>
    <w:bookmarkStart w:name="z164" w:id="14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48"/>
    <w:bookmarkStart w:name="z165" w:id="14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49"/>
    <w:bookmarkStart w:name="z166" w:id="15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50"/>
    <w:bookmarkStart w:name="z167" w:id="15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51"/>
    <w:bookmarkStart w:name="z168" w:id="15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52"/>
    <w:bookmarkStart w:name="z169" w:id="15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53"/>
    <w:bookmarkStart w:name="z170" w:id="154"/>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Н.Ауданов</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Р.Қошқарбаев</w:t>
            </w:r>
          </w:p>
          <w:p>
            <w:pPr>
              <w:spacing w:after="20"/>
              <w:ind w:left="20"/>
              <w:jc w:val="both"/>
            </w:pPr>
            <w:r>
              <w:rPr>
                <w:rFonts w:ascii="Times New Roman"/>
                <w:b w:val="false"/>
                <w:i w:val="false"/>
                <w:color w:val="000000"/>
                <w:sz w:val="20"/>
              </w:rPr>
              <w:t>
Х.Доспанова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М.Өтемісұлы</w:t>
            </w:r>
          </w:p>
          <w:bookmarkEnd w:id="156"/>
          <w:p>
            <w:pPr>
              <w:spacing w:after="20"/>
              <w:ind w:left="20"/>
              <w:jc w:val="both"/>
            </w:pPr>
            <w:r>
              <w:rPr>
                <w:rFonts w:ascii="Times New Roman"/>
                <w:b w:val="false"/>
                <w:i w:val="false"/>
                <w:color w:val="000000"/>
                <w:sz w:val="20"/>
              </w:rPr>
              <w:t>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xml:space="preserve">
М.Қазірет, </w:t>
            </w:r>
          </w:p>
          <w:bookmarkEnd w:id="157"/>
          <w:p>
            <w:pPr>
              <w:spacing w:after="20"/>
              <w:ind w:left="20"/>
              <w:jc w:val="both"/>
            </w:pPr>
            <w:r>
              <w:rPr>
                <w:rFonts w:ascii="Times New Roman"/>
                <w:b w:val="false"/>
                <w:i w:val="false"/>
                <w:color w:val="000000"/>
                <w:sz w:val="20"/>
              </w:rPr>
              <w:t>
М.Әуезов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Абылайхан</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Т.Рысқұлов</w:t>
            </w:r>
          </w:p>
          <w:p>
            <w:pPr>
              <w:spacing w:after="20"/>
              <w:ind w:left="20"/>
              <w:jc w:val="both"/>
            </w:pPr>
            <w:r>
              <w:rPr>
                <w:rFonts w:ascii="Times New Roman"/>
                <w:b w:val="false"/>
                <w:i w:val="false"/>
                <w:color w:val="000000"/>
                <w:sz w:val="20"/>
              </w:rPr>
              <w:t>
Есім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xml:space="preserve">
Абай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Н.Абуталиев</w:t>
            </w:r>
          </w:p>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Жаңаауыл</w:t>
            </w:r>
          </w:p>
          <w:bookmarkEnd w:id="160"/>
          <w:p>
            <w:pPr>
              <w:spacing w:after="20"/>
              <w:ind w:left="20"/>
              <w:jc w:val="both"/>
            </w:pPr>
            <w:r>
              <w:rPr>
                <w:rFonts w:ascii="Times New Roman"/>
                <w:b w:val="false"/>
                <w:i w:val="false"/>
                <w:color w:val="000000"/>
                <w:sz w:val="20"/>
              </w:rPr>
              <w:t>
С.Қазыбаев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Бұқаржырау</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Қасым хан </w:t>
            </w:r>
          </w:p>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С.Сейфуллин</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w:t>
            </w:r>
          </w:p>
          <w:p>
            <w:pPr>
              <w:spacing w:after="20"/>
              <w:ind w:left="20"/>
              <w:jc w:val="both"/>
            </w:pPr>
            <w:r>
              <w:rPr>
                <w:rFonts w:ascii="Times New Roman"/>
                <w:b w:val="false"/>
                <w:i w:val="false"/>
                <w:color w:val="000000"/>
                <w:sz w:val="20"/>
              </w:rPr>
              <w:t>
М.Мәметова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Ж.Жабаев</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Ы.Алтынсарин</w:t>
            </w:r>
          </w:p>
          <w:p>
            <w:pPr>
              <w:spacing w:after="20"/>
              <w:ind w:left="20"/>
              <w:jc w:val="both"/>
            </w:pPr>
            <w:r>
              <w:rPr>
                <w:rFonts w:ascii="Times New Roman"/>
                <w:b w:val="false"/>
                <w:i w:val="false"/>
                <w:color w:val="000000"/>
                <w:sz w:val="20"/>
              </w:rPr>
              <w:t>
Т.Рысқұлов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Е.Шәкіліков</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Н.Уалиев</w:t>
            </w:r>
          </w:p>
          <w:p>
            <w:pPr>
              <w:spacing w:after="20"/>
              <w:ind w:left="20"/>
              <w:jc w:val="both"/>
            </w:pPr>
            <w:r>
              <w:rPr>
                <w:rFonts w:ascii="Times New Roman"/>
                <w:b w:val="false"/>
                <w:i w:val="false"/>
                <w:color w:val="000000"/>
                <w:sz w:val="20"/>
              </w:rPr>
              <w:t>
Ж.Жакупов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190" w:id="165"/>
    <w:p>
      <w:pPr>
        <w:spacing w:after="0"/>
        <w:ind w:left="0"/>
        <w:jc w:val="left"/>
      </w:pPr>
      <w:r>
        <w:rPr>
          <w:rFonts w:ascii="Times New Roman"/>
          <w:b/>
          <w:i w:val="false"/>
          <w:color w:val="000000"/>
        </w:rPr>
        <w:t xml:space="preserve"> Бақсай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тұрғындары өкілдерінің санын айқындаудың тәртібі</w:t>
      </w:r>
    </w:p>
    <w:bookmarkEnd w:id="165"/>
    <w:bookmarkStart w:name="z191" w:id="166"/>
    <w:p>
      <w:pPr>
        <w:spacing w:after="0"/>
        <w:ind w:left="0"/>
        <w:jc w:val="left"/>
      </w:pPr>
      <w:r>
        <w:rPr>
          <w:rFonts w:ascii="Times New Roman"/>
          <w:b/>
          <w:i w:val="false"/>
          <w:color w:val="000000"/>
        </w:rPr>
        <w:t xml:space="preserve"> 1. Жалпы ережелер</w:t>
      </w:r>
    </w:p>
    <w:bookmarkEnd w:id="166"/>
    <w:bookmarkStart w:name="z192" w:id="167"/>
    <w:p>
      <w:pPr>
        <w:spacing w:after="0"/>
        <w:ind w:left="0"/>
        <w:jc w:val="both"/>
      </w:pPr>
      <w:r>
        <w:rPr>
          <w:rFonts w:ascii="Times New Roman"/>
          <w:b w:val="false"/>
          <w:i w:val="false"/>
          <w:color w:val="000000"/>
          <w:sz w:val="28"/>
        </w:rPr>
        <w:t xml:space="preserve">
      1. Осы Бақсай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Бақсай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67"/>
    <w:bookmarkStart w:name="z193" w:id="16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68"/>
    <w:bookmarkStart w:name="z194" w:id="169"/>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69"/>
    <w:bookmarkStart w:name="z195" w:id="17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70"/>
    <w:bookmarkStart w:name="z196" w:id="17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71"/>
    <w:bookmarkStart w:name="z197" w:id="17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2"/>
    <w:bookmarkStart w:name="z198" w:id="17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3"/>
    <w:bookmarkStart w:name="z199" w:id="174"/>
    <w:p>
      <w:pPr>
        <w:spacing w:after="0"/>
        <w:ind w:left="0"/>
        <w:jc w:val="both"/>
      </w:pPr>
      <w:r>
        <w:rPr>
          <w:rFonts w:ascii="Times New Roman"/>
          <w:b w:val="false"/>
          <w:i w:val="false"/>
          <w:color w:val="000000"/>
          <w:sz w:val="28"/>
        </w:rPr>
        <w:t>
      5. Бақсай ауылдық округінің әкімі ауыл, көше тұрғын үй шегінде жергілікті қоғамдастықтың бөлек жиынын шақырады және өткізуді ұйымдастырады.</w:t>
      </w:r>
    </w:p>
    <w:bookmarkEnd w:id="174"/>
    <w:bookmarkStart w:name="z200" w:id="17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Бақсай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75"/>
    <w:bookmarkStart w:name="z201" w:id="176"/>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176"/>
    <w:bookmarkStart w:name="z202" w:id="17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7"/>
    <w:bookmarkStart w:name="z203" w:id="17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78"/>
    <w:bookmarkStart w:name="z204" w:id="179"/>
    <w:p>
      <w:pPr>
        <w:spacing w:after="0"/>
        <w:ind w:left="0"/>
        <w:jc w:val="both"/>
      </w:pPr>
      <w:r>
        <w:rPr>
          <w:rFonts w:ascii="Times New Roman"/>
          <w:b w:val="false"/>
          <w:i w:val="false"/>
          <w:color w:val="000000"/>
          <w:sz w:val="28"/>
        </w:rPr>
        <w:t>
      8. Жергілікті қоғамдастықтың бөлек жиынын Бақсай ауылдық округінің әкімі немесе ол уәкілеттік берген тұлға ашады.</w:t>
      </w:r>
    </w:p>
    <w:bookmarkEnd w:id="179"/>
    <w:bookmarkStart w:name="z205" w:id="180"/>
    <w:p>
      <w:pPr>
        <w:spacing w:after="0"/>
        <w:ind w:left="0"/>
        <w:jc w:val="both"/>
      </w:pPr>
      <w:r>
        <w:rPr>
          <w:rFonts w:ascii="Times New Roman"/>
          <w:b w:val="false"/>
          <w:i w:val="false"/>
          <w:color w:val="000000"/>
          <w:sz w:val="28"/>
        </w:rPr>
        <w:t>
      Бақсай ауылдық округінің әкімі немесе ол уәкілеттік берген тұлға бөлек жергілікті қоғамдастық жиынының төрағасы болып табылады.</w:t>
      </w:r>
    </w:p>
    <w:bookmarkEnd w:id="180"/>
    <w:bookmarkStart w:name="z206" w:id="18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81"/>
    <w:bookmarkStart w:name="z207" w:id="18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82"/>
    <w:bookmarkStart w:name="z208" w:id="18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183"/>
    <w:bookmarkStart w:name="z209" w:id="18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84"/>
    <w:bookmarkStart w:name="z210" w:id="18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Бақсай ауылдық округінің әкімінің аппаратына беріледі.</w:t>
      </w:r>
    </w:p>
    <w:bookmarkEnd w:id="185"/>
    <w:bookmarkStart w:name="z211" w:id="18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86"/>
    <w:bookmarkStart w:name="z212" w:id="18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87"/>
    <w:bookmarkStart w:name="z213" w:id="18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88"/>
    <w:bookmarkStart w:name="z214" w:id="18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89"/>
    <w:bookmarkStart w:name="z215" w:id="19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90"/>
    <w:bookmarkStart w:name="z216" w:id="19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91"/>
    <w:bookmarkStart w:name="z217" w:id="192"/>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М.Есенбаев, П.Бердешев, Жаңа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Қ.Мұңайтпасов, Абай,Қ.Ахмедьяров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А.Иманов,Құрманғазы,Қ.Сәтбаев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М.Маметова,Ә.Молдағұлова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М.Ідірісов, Бақсай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Н.Жантурин, Бала Ораз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Байқоңыр, Алатау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Сарыарқа,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220" w:id="193"/>
    <w:p>
      <w:pPr>
        <w:spacing w:after="0"/>
        <w:ind w:left="0"/>
        <w:jc w:val="left"/>
      </w:pPr>
      <w:r>
        <w:rPr>
          <w:rFonts w:ascii="Times New Roman"/>
          <w:b/>
          <w:i w:val="false"/>
          <w:color w:val="000000"/>
        </w:rPr>
        <w:t xml:space="preserve"> Алға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тұрғындары өкілдерінің санын айқындаудың тәртібі</w:t>
      </w:r>
    </w:p>
    <w:bookmarkEnd w:id="193"/>
    <w:bookmarkStart w:name="z221" w:id="194"/>
    <w:p>
      <w:pPr>
        <w:spacing w:after="0"/>
        <w:ind w:left="0"/>
        <w:jc w:val="left"/>
      </w:pPr>
      <w:r>
        <w:rPr>
          <w:rFonts w:ascii="Times New Roman"/>
          <w:b/>
          <w:i w:val="false"/>
          <w:color w:val="000000"/>
        </w:rPr>
        <w:t xml:space="preserve"> 1. Жалпы ережелер</w:t>
      </w:r>
    </w:p>
    <w:bookmarkEnd w:id="194"/>
    <w:bookmarkStart w:name="z222" w:id="195"/>
    <w:p>
      <w:pPr>
        <w:spacing w:after="0"/>
        <w:ind w:left="0"/>
        <w:jc w:val="both"/>
      </w:pPr>
      <w:r>
        <w:rPr>
          <w:rFonts w:ascii="Times New Roman"/>
          <w:b w:val="false"/>
          <w:i w:val="false"/>
          <w:color w:val="000000"/>
          <w:sz w:val="28"/>
        </w:rPr>
        <w:t xml:space="preserve">
      1. Осы Алға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Алға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95"/>
    <w:bookmarkStart w:name="z223" w:id="19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96"/>
    <w:bookmarkStart w:name="z224" w:id="197"/>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97"/>
    <w:bookmarkStart w:name="z225" w:id="19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98"/>
    <w:bookmarkStart w:name="z226" w:id="199"/>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99"/>
    <w:bookmarkStart w:name="z227" w:id="20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00"/>
    <w:bookmarkStart w:name="z228" w:id="20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1"/>
    <w:bookmarkStart w:name="z229" w:id="202"/>
    <w:p>
      <w:pPr>
        <w:spacing w:after="0"/>
        <w:ind w:left="0"/>
        <w:jc w:val="both"/>
      </w:pPr>
      <w:r>
        <w:rPr>
          <w:rFonts w:ascii="Times New Roman"/>
          <w:b w:val="false"/>
          <w:i w:val="false"/>
          <w:color w:val="000000"/>
          <w:sz w:val="28"/>
        </w:rPr>
        <w:t>
      5. Алға ауылдық округінің әкімі ауыл, көше тұрғын үй шегінде жергілікті қоғамдастықтың бөлек жиынын шақырады және өткізуді ұйымдастырады.</w:t>
      </w:r>
    </w:p>
    <w:bookmarkEnd w:id="202"/>
    <w:bookmarkStart w:name="z230" w:id="20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Алға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03"/>
    <w:bookmarkStart w:name="z231" w:id="204"/>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04"/>
    <w:bookmarkStart w:name="z232" w:id="205"/>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05"/>
    <w:bookmarkStart w:name="z233" w:id="206"/>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06"/>
    <w:bookmarkStart w:name="z234" w:id="207"/>
    <w:p>
      <w:pPr>
        <w:spacing w:after="0"/>
        <w:ind w:left="0"/>
        <w:jc w:val="both"/>
      </w:pPr>
      <w:r>
        <w:rPr>
          <w:rFonts w:ascii="Times New Roman"/>
          <w:b w:val="false"/>
          <w:i w:val="false"/>
          <w:color w:val="000000"/>
          <w:sz w:val="28"/>
        </w:rPr>
        <w:t>
      8. Жергілікті қоғамдастықтың бөлек жиынын Алға ауылдық округінің әкімі немесе ол уәкілеттік берген тұлға ашады.</w:t>
      </w:r>
    </w:p>
    <w:bookmarkEnd w:id="207"/>
    <w:bookmarkStart w:name="z235" w:id="208"/>
    <w:p>
      <w:pPr>
        <w:spacing w:after="0"/>
        <w:ind w:left="0"/>
        <w:jc w:val="both"/>
      </w:pPr>
      <w:r>
        <w:rPr>
          <w:rFonts w:ascii="Times New Roman"/>
          <w:b w:val="false"/>
          <w:i w:val="false"/>
          <w:color w:val="000000"/>
          <w:sz w:val="28"/>
        </w:rPr>
        <w:t>
      Алға ауылдық округінің әкімі немесе ол уәкілеттік берген тұлға бөлек жергілікті қоғамдастық жиынының төрағасы болып табылады.</w:t>
      </w:r>
    </w:p>
    <w:bookmarkEnd w:id="208"/>
    <w:bookmarkStart w:name="z236" w:id="20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9"/>
    <w:bookmarkStart w:name="z237" w:id="210"/>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10"/>
    <w:bookmarkStart w:name="z238" w:id="21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11"/>
    <w:bookmarkStart w:name="z239" w:id="21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12"/>
    <w:bookmarkStart w:name="z240" w:id="21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Алға ауылдық округінің әкімінің аппаратына беріледі.</w:t>
      </w:r>
    </w:p>
    <w:bookmarkEnd w:id="213"/>
    <w:bookmarkStart w:name="z241" w:id="2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14"/>
    <w:bookmarkStart w:name="z242" w:id="21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15"/>
    <w:bookmarkStart w:name="z243" w:id="21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16"/>
    <w:bookmarkStart w:name="z244" w:id="21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17"/>
    <w:bookmarkStart w:name="z245" w:id="21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18"/>
    <w:bookmarkStart w:name="z246" w:id="21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19"/>
    <w:bookmarkStart w:name="z247" w:id="220"/>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Қ.Иманғазиев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Жантөрин,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Х.Досмухамедов, Ақжайық, Әбілқайыр хан, Елорда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250" w:id="221"/>
    <w:p>
      <w:pPr>
        <w:spacing w:after="0"/>
        <w:ind w:left="0"/>
        <w:jc w:val="left"/>
      </w:pPr>
      <w:r>
        <w:rPr>
          <w:rFonts w:ascii="Times New Roman"/>
          <w:b/>
          <w:i w:val="false"/>
          <w:color w:val="000000"/>
        </w:rPr>
        <w:t xml:space="preserve">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тұрғындары өкілдерінің санын айқындаудың тәртібі</w:t>
      </w:r>
    </w:p>
    <w:bookmarkEnd w:id="221"/>
    <w:bookmarkStart w:name="z251" w:id="222"/>
    <w:p>
      <w:pPr>
        <w:spacing w:after="0"/>
        <w:ind w:left="0"/>
        <w:jc w:val="left"/>
      </w:pPr>
      <w:r>
        <w:rPr>
          <w:rFonts w:ascii="Times New Roman"/>
          <w:b/>
          <w:i w:val="false"/>
          <w:color w:val="000000"/>
        </w:rPr>
        <w:t xml:space="preserve"> 1. Жалпы ережелер</w:t>
      </w:r>
    </w:p>
    <w:bookmarkEnd w:id="222"/>
    <w:bookmarkStart w:name="z252" w:id="223"/>
    <w:p>
      <w:pPr>
        <w:spacing w:after="0"/>
        <w:ind w:left="0"/>
        <w:jc w:val="both"/>
      </w:pPr>
      <w:r>
        <w:rPr>
          <w:rFonts w:ascii="Times New Roman"/>
          <w:b w:val="false"/>
          <w:i w:val="false"/>
          <w:color w:val="000000"/>
          <w:sz w:val="28"/>
        </w:rPr>
        <w:t xml:space="preserve">
      1. Осы Есбол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23"/>
    <w:bookmarkStart w:name="z253" w:id="22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24"/>
    <w:bookmarkStart w:name="z254" w:id="22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25"/>
    <w:bookmarkStart w:name="z255" w:id="22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26"/>
    <w:bookmarkStart w:name="z256" w:id="22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227"/>
    <w:bookmarkStart w:name="z257" w:id="22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28"/>
    <w:bookmarkStart w:name="z258" w:id="22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29"/>
    <w:bookmarkStart w:name="z259" w:id="230"/>
    <w:p>
      <w:pPr>
        <w:spacing w:after="0"/>
        <w:ind w:left="0"/>
        <w:jc w:val="both"/>
      </w:pPr>
      <w:r>
        <w:rPr>
          <w:rFonts w:ascii="Times New Roman"/>
          <w:b w:val="false"/>
          <w:i w:val="false"/>
          <w:color w:val="000000"/>
          <w:sz w:val="28"/>
        </w:rPr>
        <w:t>
      5. Есбол ауылдық округінің әкімі ауыл, көше тұрғын үй шегінде жергілікті қоғамдастықтың бөлек жиынын шақырады және өткізуді ұйымдастырады.</w:t>
      </w:r>
    </w:p>
    <w:bookmarkEnd w:id="230"/>
    <w:bookmarkStart w:name="z260" w:id="23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Есбол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31"/>
    <w:bookmarkStart w:name="z261" w:id="23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32"/>
    <w:bookmarkStart w:name="z262" w:id="23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33"/>
    <w:bookmarkStart w:name="z263" w:id="23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34"/>
    <w:bookmarkStart w:name="z264" w:id="235"/>
    <w:p>
      <w:pPr>
        <w:spacing w:after="0"/>
        <w:ind w:left="0"/>
        <w:jc w:val="both"/>
      </w:pPr>
      <w:r>
        <w:rPr>
          <w:rFonts w:ascii="Times New Roman"/>
          <w:b w:val="false"/>
          <w:i w:val="false"/>
          <w:color w:val="000000"/>
          <w:sz w:val="28"/>
        </w:rPr>
        <w:t>
      8. Жергілікті қоғамдастықтың бөлек жиынын Есбол ауылдық округінің әкімі немесе ол уәкілеттік берген тұлға ашады.</w:t>
      </w:r>
    </w:p>
    <w:bookmarkEnd w:id="235"/>
    <w:bookmarkStart w:name="z265" w:id="236"/>
    <w:p>
      <w:pPr>
        <w:spacing w:after="0"/>
        <w:ind w:left="0"/>
        <w:jc w:val="both"/>
      </w:pPr>
      <w:r>
        <w:rPr>
          <w:rFonts w:ascii="Times New Roman"/>
          <w:b w:val="false"/>
          <w:i w:val="false"/>
          <w:color w:val="000000"/>
          <w:sz w:val="28"/>
        </w:rPr>
        <w:t>
      Есбол ауылдық округінің әкімі немесе ол уәкілеттік берген тұлға бөлек жергілікті қоғамдастық жиынының төрағасы болып табылады.</w:t>
      </w:r>
    </w:p>
    <w:bookmarkEnd w:id="236"/>
    <w:bookmarkStart w:name="z266" w:id="23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37"/>
    <w:bookmarkStart w:name="z267" w:id="23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38"/>
    <w:bookmarkStart w:name="z268" w:id="23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39"/>
    <w:bookmarkStart w:name="z269" w:id="24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0"/>
    <w:bookmarkStart w:name="z270" w:id="24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Есбол ауылдық округінің әкімінің аппаратына беріледі.</w:t>
      </w:r>
    </w:p>
    <w:bookmarkEnd w:id="241"/>
    <w:bookmarkStart w:name="z271" w:id="24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42"/>
    <w:bookmarkStart w:name="z272" w:id="24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43"/>
    <w:bookmarkStart w:name="z273" w:id="24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44"/>
    <w:bookmarkStart w:name="z274" w:id="24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45"/>
    <w:bookmarkStart w:name="z275" w:id="24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46"/>
    <w:bookmarkStart w:name="z276" w:id="24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47"/>
    <w:bookmarkStart w:name="z277" w:id="24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Өкілдер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9"/>
          <w:p>
            <w:pPr>
              <w:spacing w:after="20"/>
              <w:ind w:left="20"/>
              <w:jc w:val="both"/>
            </w:pPr>
            <w:r>
              <w:rPr>
                <w:rFonts w:ascii="Times New Roman"/>
                <w:b w:val="false"/>
                <w:i w:val="false"/>
                <w:color w:val="000000"/>
                <w:sz w:val="20"/>
              </w:rPr>
              <w:t>
Жабу Дөкесов,</w:t>
            </w:r>
          </w:p>
          <w:bookmarkEnd w:id="249"/>
          <w:p>
            <w:pPr>
              <w:spacing w:after="20"/>
              <w:ind w:left="20"/>
              <w:jc w:val="both"/>
            </w:pPr>
            <w:r>
              <w:rPr>
                <w:rFonts w:ascii="Times New Roman"/>
                <w:b w:val="false"/>
                <w:i w:val="false"/>
                <w:color w:val="000000"/>
                <w:sz w:val="20"/>
              </w:rPr>
              <w:t>
СағынАлпатанов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Жаскеленов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0"/>
          <w:p>
            <w:pPr>
              <w:spacing w:after="20"/>
              <w:ind w:left="20"/>
              <w:jc w:val="both"/>
            </w:pPr>
            <w:r>
              <w:rPr>
                <w:rFonts w:ascii="Times New Roman"/>
                <w:b w:val="false"/>
                <w:i w:val="false"/>
                <w:color w:val="000000"/>
                <w:sz w:val="20"/>
              </w:rPr>
              <w:t>
АлашТұржанов,</w:t>
            </w:r>
          </w:p>
          <w:bookmarkEnd w:id="250"/>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Исатай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Төле 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87 шешімімен бекітілген</w:t>
            </w:r>
          </w:p>
        </w:tc>
      </w:tr>
    </w:tbl>
    <w:bookmarkStart w:name="z282" w:id="251"/>
    <w:p>
      <w:pPr>
        <w:spacing w:after="0"/>
        <w:ind w:left="0"/>
        <w:jc w:val="left"/>
      </w:pPr>
      <w:r>
        <w:rPr>
          <w:rFonts w:ascii="Times New Roman"/>
          <w:b/>
          <w:i w:val="false"/>
          <w:color w:val="000000"/>
        </w:rPr>
        <w:t xml:space="preserve"> Махамбет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тұрғындары өкілдерінің санын айқындаудың тәртібі</w:t>
      </w:r>
    </w:p>
    <w:bookmarkEnd w:id="251"/>
    <w:bookmarkStart w:name="z283" w:id="252"/>
    <w:p>
      <w:pPr>
        <w:spacing w:after="0"/>
        <w:ind w:left="0"/>
        <w:jc w:val="left"/>
      </w:pPr>
      <w:r>
        <w:rPr>
          <w:rFonts w:ascii="Times New Roman"/>
          <w:b/>
          <w:i w:val="false"/>
          <w:color w:val="000000"/>
        </w:rPr>
        <w:t xml:space="preserve"> 1. Жалпы ережелер</w:t>
      </w:r>
    </w:p>
    <w:bookmarkEnd w:id="252"/>
    <w:bookmarkStart w:name="z284" w:id="253"/>
    <w:p>
      <w:pPr>
        <w:spacing w:after="0"/>
        <w:ind w:left="0"/>
        <w:jc w:val="both"/>
      </w:pPr>
      <w:r>
        <w:rPr>
          <w:rFonts w:ascii="Times New Roman"/>
          <w:b w:val="false"/>
          <w:i w:val="false"/>
          <w:color w:val="000000"/>
          <w:sz w:val="28"/>
        </w:rPr>
        <w:t xml:space="preserve">
      1. Осы Махамбет ауылдық округінің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Махамбет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53"/>
    <w:bookmarkStart w:name="z285" w:id="25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54"/>
    <w:bookmarkStart w:name="z286" w:id="25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55"/>
    <w:bookmarkStart w:name="z287" w:id="25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56"/>
    <w:bookmarkStart w:name="z288" w:id="25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257"/>
    <w:bookmarkStart w:name="z289" w:id="25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58"/>
    <w:bookmarkStart w:name="z290" w:id="25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59"/>
    <w:bookmarkStart w:name="z291" w:id="260"/>
    <w:p>
      <w:pPr>
        <w:spacing w:after="0"/>
        <w:ind w:left="0"/>
        <w:jc w:val="both"/>
      </w:pPr>
      <w:r>
        <w:rPr>
          <w:rFonts w:ascii="Times New Roman"/>
          <w:b w:val="false"/>
          <w:i w:val="false"/>
          <w:color w:val="000000"/>
          <w:sz w:val="28"/>
        </w:rPr>
        <w:t>
      5. Махамбет ауылдық округінің әкімі ауыл, көше тұрғын үй шегінде жергілікті қоғамдастықтың бөлек жиынын шақырады және өткізуді ұйымдастырады.</w:t>
      </w:r>
    </w:p>
    <w:bookmarkEnd w:id="260"/>
    <w:bookmarkStart w:name="z292" w:id="26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Махамбет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61"/>
    <w:bookmarkStart w:name="z293" w:id="26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62"/>
    <w:bookmarkStart w:name="z294" w:id="26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63"/>
    <w:bookmarkStart w:name="z295" w:id="26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64"/>
    <w:bookmarkStart w:name="z296" w:id="265"/>
    <w:p>
      <w:pPr>
        <w:spacing w:after="0"/>
        <w:ind w:left="0"/>
        <w:jc w:val="both"/>
      </w:pPr>
      <w:r>
        <w:rPr>
          <w:rFonts w:ascii="Times New Roman"/>
          <w:b w:val="false"/>
          <w:i w:val="false"/>
          <w:color w:val="000000"/>
          <w:sz w:val="28"/>
        </w:rPr>
        <w:t>
      8. Жергілікті қоғамдастықтың бөлек жиынын Махамбет ауылдық округінің әкімі немесе ол уәкілеттік берген тұлға ашады.</w:t>
      </w:r>
    </w:p>
    <w:bookmarkEnd w:id="265"/>
    <w:bookmarkStart w:name="z297" w:id="266"/>
    <w:p>
      <w:pPr>
        <w:spacing w:after="0"/>
        <w:ind w:left="0"/>
        <w:jc w:val="both"/>
      </w:pPr>
      <w:r>
        <w:rPr>
          <w:rFonts w:ascii="Times New Roman"/>
          <w:b w:val="false"/>
          <w:i w:val="false"/>
          <w:color w:val="000000"/>
          <w:sz w:val="28"/>
        </w:rPr>
        <w:t>
      Махамбет ауылдық округінің әкімі немесе ол уәкілеттік берген тұлға бөлек жергілікті қоғамдастық жиынының төрағасы болып табылады.</w:t>
      </w:r>
    </w:p>
    <w:bookmarkEnd w:id="266"/>
    <w:bookmarkStart w:name="z298" w:id="26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67"/>
    <w:bookmarkStart w:name="z299" w:id="26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68"/>
    <w:bookmarkStart w:name="z300" w:id="26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69"/>
    <w:bookmarkStart w:name="z301" w:id="27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70"/>
    <w:bookmarkStart w:name="z302" w:id="27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Махамбет ауылдық округінің әкімінің аппаратына беріледі.</w:t>
      </w:r>
    </w:p>
    <w:bookmarkEnd w:id="271"/>
    <w:bookmarkStart w:name="z303" w:id="27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2"/>
    <w:bookmarkStart w:name="z304" w:id="27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3"/>
    <w:bookmarkStart w:name="z305" w:id="27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4"/>
    <w:bookmarkStart w:name="z306" w:id="27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75"/>
    <w:bookmarkStart w:name="z307" w:id="27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76"/>
    <w:bookmarkStart w:name="z308" w:id="27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77"/>
    <w:bookmarkStart w:name="z309" w:id="27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Махамбет аудандық мәслихатының 17.12.2024 № </w:t>
      </w:r>
      <w:r>
        <w:rPr>
          <w:rFonts w:ascii="Times New Roman"/>
          <w:b w:val="false"/>
          <w:i w:val="false"/>
          <w:color w:val="000000"/>
          <w:sz w:val="28"/>
        </w:rPr>
        <w:t>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елді мекен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Қалыбеков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Досжанов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Жаскеленов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Стамов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Смағұлов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Әбділда Тәжібаев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Айбергенов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Қашаубаев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Міржақов Дулатов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Асфендияров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Бигельдинов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Халифа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Оңғарсынова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Әзілхан Нұршайықов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Тұхфат Әбішев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Қырықбай Бекбаев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Нағимұлы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Оразалиев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Белдеу/Самал" мөлтек аудандары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Абылхайыр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Оңайбаев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Ерғалиев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Мөңкеұлы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Боранқұлов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Дүйсенғали Төленов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"Шаттық-1"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 Сүгірұлы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Күляш Байсейтова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Әль-Фараби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 Ахмет Яссауи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"Шаттық-2"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Марғұлан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Зиманов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Мәнгілік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 Әлі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Жакупова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Сәрсенбаев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Қабдолов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Сейлов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Сақыпжамал Орынғалиев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Избулов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Әзірбаев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Мұңайтпасұлы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Серкебаев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"Қ.Сиранов-З.Наурызова" көшелер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Рахметов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Сиранов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Жұмабаев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Зияда Наурызова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Нұрмұхан Жантурин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Құлшараф Өміршін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кешені"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Ерғалиев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Төлешов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Жайықов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Дошу Шененов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Қабдол 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 Олжабаев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Есмағамбетов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Мағзом Сүндетов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"О.Шонаев-Жайық шұғыласы газетіне 50 жыл" көшесі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Георгий Канцев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 Шоқпаров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Аманғали Аслялиев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 Нүрпейсова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"Шұғыла-1"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Қаршымбай Ахмедияров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Байзаков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Дінмұхаммед Қонаев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Қабижан Салықов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"Шұғыла-2"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Ақан-Сері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Бөкей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"Ынтымақ-Наркескен-Игілік" мөлтек аудандары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Есмағамбетов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Тахауи Ахтанов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Юсупов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Шонаев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Қабенов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Қисым Мырзағалиев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Тулебаев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"М.Өтемісов-Жайық Шұғыласы газетіне 50 жыл" көшелер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Тұржанов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Сағырбаев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 Ахметжанов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Зәмзәм Есжанова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"З.Наурызова-Жайық шұғыласы газетіне 50 жыл" көшелер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Харькин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Нысанбаев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Қартқожақов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Тымықбай Шырдабаев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