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9cd" w14:textId="431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15 желтоқсандағы № 181-VII "2023–2025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22 тамыздағы № 36-VIII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"2023 - 2025 жылдарға арналған Исатай ауданының ауылдық округтерінің бюджеттерін бекіту туралы" 2022 жылғы 15 желтоқсандағы № 181-VII (нормативтік құқықтық актілерді мемлекеттік тіркеу тізілімінде № 176599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291 689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- 33 445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258 244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299 285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-7 596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7 596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197 481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190 342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198 809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209 916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- 8 159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201 507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210 553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-637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233 803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- 16 802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217 001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238 330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- 4 527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- 4 527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94 029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- 2 908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91 121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95 314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- 1 285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166 900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- 2 136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164 644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167 001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96 380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- 2 725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93 655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96 732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бюджеттерге берілетін трансферт көлемдері 2023 жылға 841 229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200 184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120 933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140 255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148 964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114 311 мың теңге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59 876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56 706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тамыздағы № 36-VII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