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ab26" w14:textId="95fa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2022 жылғы 21 желтоқсандағы № 29-2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2023 жылғы 28 қыркүйектегі № 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"2023-2025 жылдарға арналған аудандық бюджет туралы" 2022 жылғы 21 желтоқсандағы № 29-2 (нормативтік құқықтық актілердің мемлекеттік тіркеу тізілімінде № 178548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13 443 492,6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1 607 424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43 932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15 457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11 776 679,6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13 573 772,6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- 8 220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20 700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28 920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- 122 060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122 060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20 700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28 920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130 280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13 443 492,6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1 607 424,0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11 776 679,6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11 776 642,6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11 776 642,6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13 573 772,6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2 901 373,6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355 411,6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305 358,6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2 545 004,0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2 207 909,0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1 555 151,0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1 452 988,0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1 375 560,0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1 417 811,0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1 429 969,0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1 429 969,0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1 429 969,0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1 518 497,0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1 475 731,0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1 299 860,0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1 299 860,0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1 299 860,0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