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b6e6" w14:textId="cc2b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мәслихатының 2022 жылғы 13 желтоқсандағы № 158-VІІ "2023-2025 жылдарға арналған Индер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2023 жылғы 6 маусымдағы № 21-VIII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2022 жылғы 13 желтоқсандағы № 158-VІІ "2023-2025 жылдарға арналған Индер ауданының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Индер ауданының аудандық бюджеті тиiсiнше 1, 2 және 3-қосымшаларға сәйкес, оның iшiнде 2023 жылға келесідей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9 185 585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1 472 016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49 634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395 868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7 268 067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10 383 280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-359 735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36 225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395 960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- 1 043 867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1 043 867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562 919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13 692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494 640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енгiзiледi.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21-VІІІ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158-VІІ 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Индер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9 185 585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7 268 067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7 257 906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10 383 280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2 017 755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1 810 762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1 203 610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1 019 602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1 210 057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1 013 762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1 013 762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3 826 304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2 715 412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2 028 381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787 915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үйлерін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701 871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701 871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696 171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791 796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27 765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органның резерві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1 422 342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1 422 342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1 422 342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пайдаланылмаған(толық пайдаланылмаған)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 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-1 043 867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