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c5a9" w14:textId="74ac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аудандық мәслихатының 2022 жылғы 13 желтоқсандағы № 158-VІІ "2023-2025 жылдарға арналған Индер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2023 жылғы 22 желтоқсандағы № 59-VIII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аудандық мәслихатының 2022 жылғы 13 желтоқсандағы № 158-VІІ "2023-2025 жылдарға арналған Индер ауданының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Индер ауданының аудандық бюджеті тиiсiнше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келесідей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8 967 723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2 002 717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36 352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13 442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6 915 212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9 606 789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- 359 735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36 225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395 960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- 1 043 867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1 043 867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562 919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13 692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494 640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2023 жылға арналған аудандық бюджетте республикалық бюджеттен 375 104 мың теңге сомасында ағымдағы нысаналы және нысаналы даму трансферттері көзделгенi ескерілсін.".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2023 жылға арналған аудандық бюджетте облыстық бюджеттен 4 349 948 мың теңге сомасында ағымдағы нысаналы, нысаналы даму трансферттері және кредиттер көзделгенi ескерілсін.".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енгiзiледi.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Индер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59-VІІІ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158-VІІ шешіміне 1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Индер ауданының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8 967 723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бекітелген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бекітелген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Материалдыцқ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6 915 212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қалалардың,ауылдардың,кенттердің,ауылдық округтардың бюджеттерінен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6 905 051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6 905 051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9 606 789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1 833 865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1 619 341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1 064 541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876 710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776 634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603 935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38 381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 және әлеуметтік бағдарламалар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7 534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3 251 279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2 125 733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1 659 870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880 466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577 804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үйлерін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703 777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703 777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698 077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592 426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592 426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584 471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32 889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32 889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32 889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1 858 804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1 858 804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1 858 804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пайдаланылмаған(толық пайдаланылмаған)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1 153 518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 ) нысаналы трансферттердің сомасын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-1 043 867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