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a354" w14:textId="a9da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Хантағы ауылының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2023 жылғы 27 желтоқсандағы № 79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Кентау қалалық мәслихатының 2023 жылғы 22 желтоқсандағы № 70 "2024-2026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Хантағы ауылының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99 654,0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15 529,0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–263,0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83 862,0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101 280,0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–1 626,0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Кентау қалалық мәслихатының 19.11.2024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жылы қалалық бюджеттен Хантағы ауылы бюджетіне берілетін субвенция мөлшерінің жалпы сомасы 83 712 мың теңге болып белгіленсін.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Хантағы ауылының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Кентау қалалық мәслихатының 19.11.2024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Хантағы ауылының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Хантағы ауылының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