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1b66" w14:textId="da41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жазаға сотталған адамдарға арналған қоғамдық жұмыстардың түрлерін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2023 жылғы 11 қаңтардағы № 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5 шілдедегі Қылмыстық-атқару кодексінің 43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түріндегі жазаға сотталаған адамдарға арналған қоғамдық жұмыстардың түрлері ретінде қала аумағын көріктендіру мен тазалау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Түркістан қаласы бойынша қоғамдық жұмыстарға тарту түріндегі жазаға сотталған адамдардың жазаны өтеу орындары болып Түркістан қаласы әкімдігінің инфрақұрылым және коммуникациялар бөлімінің "Жасыл Түркістан" коммуналдық мемлекеттік мекемесі мен "Түркістан жарық-тазалық" жауапкершілігі шектеулі серіктестігі таңдалсын.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 Оразбековке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Н.Тұрашбеков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