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ed8d" w14:textId="acae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25 қыркүйектегі № 6/29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 бабының 3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"Коммуналдық қалдықтардың түзілу және жинақталу нормаларын есептеудің үлгілік қағидаларын бекіту туралы" Қазақстан Республикасы Экология, геология және табиғи ресурстар министрінің 2021 жылғы 1 қыркүйектегі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24212 болып тіркелген) сәйкес, Бәйдібек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Бәйдібек ауданы бойынша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ауданының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қыркүйектегі № 6/29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Бәйдібек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жинақталу нормасы,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0,90 1,19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басқада көніл көтеретін ғимараттар және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корсету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сметалары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кооперативтері, гараждар, паркингтер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аумағында жаппай іс-шаралар ұйымдастыратын заңды, саябақ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Бау-бақша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