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8cfd" w14:textId="840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2022 жылғы 28 желтоқсандағы № 29-198-VII "2023-2025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24 мамырдағы № 3-16-VIІI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2022 жылғы 28 желтоқсандағы № 29-198-VII "2023-2025 жылдарға арналған кенттер мен ауылдық округтердің бюджеті туралы" (Нормативтік құқықтық актілерді мемлекеттік тіркеу тізілімінде № 177979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А.Қалыбеков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Мырзакент кентінің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Еңбекші ауылдық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Жаңажол ауылдық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Иіржар ауылдық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Ж.Нұрлыбаев ауылдық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Атакент кентінің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4 747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Бірлік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2023-2025 жылдарға арналған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Мақтарал ауылдық округінің 2023-2025 жылдарға арналған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3-16-VIII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