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659a" w14:textId="cba6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2021 жылғы 29 желтоқсандағы № 17-98-VII "Мақтарал ауданының қала, кенттер және ауылдық округтерінің жергілікті қоғамдастық жиналысының регламентін бекіту туралы" Мақтаарал аудандық мәслихатының 2018 жылғы 19 маусымдағы № 32-223-VI шешіміне өзгерістер енгізу туралы" шешiмiнің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Мақтаарал аудандық мәслихатының 2023 жылғы 13 қыркүйектегі № 6-52-VIII шешiмi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Мақтаарал аудандық мәслихатының "Мақтарал ауданының қала, кенттер және ауылдық округтерінің жергілікті қоғамдастық жиналысының регламентін бекіту туралы" Мақтаарал аудандық мәслихатының 2018 жылғы 19 маусымдағы № 32-223-VI шешіміне өзгерістер енгізу туралы" 2021 жылғы 29 желтоқсандағы № 17-98-VII (Нормативтік құқықтық актілерді мемлекеттік тіркеу тізілімінде № 163359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шешiмiнің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Мақтаарал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