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c6fe" w14:textId="64fc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2022 жылғы 20 желтоқсандағы № 23/125-VIІ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14 желтоқсандағы № 9/54-VIIІ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"2023-2025 жылдарға арналған аудандық бюджет туралы" 2022 жылғы 20желтоқсандағы № 23/125-VIІ (нормативтік құқықтық актілерді мемлекеттік тіркеу тізілімінде №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Отырар ауданының 2023-2025 жылдарға арналған аудандық бюджеті тиісінше 1,2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8 620 382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2 420 235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6 167 387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8 688 874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-112 814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112 814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68 492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акциялардың мемлекеттік пакетіне берілетін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Мемлекетмұқтажыүшінжеручаскелеріналу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