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6104" w14:textId="3b56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белгілеуді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2023 жылғы 11 мамырдағы № 187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"3-Энергоорталық" акционерлық қоғамына Сайрам ауданы, Ақбұлақ ауылдық округі аумағында магистралды газ құбырының құрылысын жұргізу үшін жалпы көлемі 27,0 гектар жер учаскесіне жер учаскелерінің меншік иелері мен жер пайдаланушылардан жер учаскелері алынбай 5 (бес) жыл мерзімге қауымдық сервитут белгілеу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Сервитут белгілеу туралы түпкілікті шешім қабылдауды Түркістан облысы әкімдігінен сұралсын.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Ш.Убайдуллаевқа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