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81a5" w14:textId="2828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02 маусым 2023 жылғы № 218 "Сайрам ауданы әкімдігінің халықты жұмыспен қамту орталығы" коммуналдық мемлекеттік мекемесін тарату туралы" қаулысына өзгеріс енгізіу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29 қыркүйектегі №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әкімдігінің 02 маусым 2023 жылғы № 218 "Сайрам ауданы әкімдігінің халықты жұмыспен қамту орталығы" коммуналдық мемлекеттік мекемесін тарату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"Хасанов Бахытбек Сембекұлы" деген сөздер "Убайдуллаев Шухратулла Азатуллаевич"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Ш.Убайдуллаевқа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