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5865" w14:textId="f495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2022 жылғы 27 желтоқсандағы № 25-148/VII "Сайрам ауданы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2023 жылғы 20 желтоқсандағы № 9-63/VIII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2022 жылғы 27 желтоқсандағы №25-148/VII "Сайрам ауданы ауылдық округтерінің 2023-2025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Ақсукент ауылдық округінің 2023-2025 жылдарға арналған бюджеті тиісінше 1, 2 және 3-қосымшаларға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333 021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473 620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101 169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Ақбұлақ ауылдық округінің 2023-2025 жылдарға арналған бюджеті тиісінше 4, 5 және 6-қосымшаларға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39 583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Арыс ауылдық округінің 2023-2025 жылдарға арналған бюджеті тиісінше 7, 8 және 9-қосымшаларға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56 602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5 537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Қайнарбұлақ ауылдық округінің 2023-2025 жылдарға арналған бюджеті тиісінше 13, 14 және 15-қосымшаларға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63 215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2 235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Қарабұлақ ауылдық округінің 2023-2025 жылдарға арналған бюджеті тиісінше 16, 17 және 18-қосымшаларға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76 365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Қарамұрт ауылдық округінің 2023-2025 жылдарға арналған бюджеті тиісінше 19, 20 және 21-қосымшаларға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66 716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6 803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Қарасу ауылдық округінің 2023-2025 жылдарға арналған бюджеті тиісінше 22, 23 және 24-қосымшаларға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11 854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Көлкент ауылдық округінің 2023-2025 жылдарға арналған бюджеті тиісінше 28, 29 және 30 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55 496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13 046 мың теңге.".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№9-63/VIII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№9-63/VIII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№9-63/VIII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№9-63/VIII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№9-63/VIII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№9-63/VIII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№9-63/VIII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№9-63/VIII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