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e3ff" w14:textId="547e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2022 жылғы 23 желтоқсандағы № 29-198-VII "2023-2025 жылдарға арналған аудандық бюджет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2023 жылғы 6 қазандағы № 8-73-VIII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"2023-2025 жылдарға арналған аудандық бюджет туралы" 2022 жылғы 23 желтоқсандағы № 29-198-VII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2023-2025 жылдарға арналған аудандық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17 343 550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6 909 733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35 694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10 389 476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17 976 294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165 820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232 875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-798 564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798 564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232 875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632 744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қазандағы № 8-73-VII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29-198-VII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17 343 550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759 584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805 111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