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6266" w14:textId="9926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2022 жылғы 28 желтоқсандағы № 159 "2023-2025 жылдарға арналған ауылдық округтер және кенттер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2023 жылғы 29 қарашадағы № 66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аудандық мәслихатының 2022 жылғы 28 желтоқсандағы №159 "2023-2025 жылдарға арналған ауылдық округтер және кенттер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Жартытөбе ауылдық округінің 2023-2025 жылдарға арналған бюджеті 1 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128 682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16 877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110 445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130 151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Жуантөбе ауылдық округінің 2023-2025 жылдарға арналған бюджеті 4-қосымшаға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71 878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65 586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1 050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Қарақұр ауылдық округі 2023-2025 жылдарға арналған бюджеті 7-қосымшаға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92 558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82 157мың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3 249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Құмкент ауылдық округінің 2023-2025 жылдарға арналған бюджеті 13-қосымшаға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111 717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100 853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бюджетқаражатының пайдаланылатын қалдықтары – 1 625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 Созақ ауылдық округінің 2023-2025 жылдарға арналған бюджеті 16-қосымшаға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104094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71 549мың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109 246мың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5 152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Сызған ауылдық округінің 2023-2025 жылдарға арналған бюджеті 19-қосымшаға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102 131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түсiмi–87 711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"15. Шолаққорған ауылдық округінің 2023-2025 жылдарға арналған бюджеті 22-қосымшаға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239 184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97 839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138 405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шығындар- 251 518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-12 334мың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12 334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12 334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 Қыземшек кентінің 2023-2025 жылдарға арналған бюджеті 28-қосымшаға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–72 595мың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32 975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37 982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4 284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 Таукент кентінің 2023-2025 жылдарға арналған бюджеті 31-қосымшаға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111 532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43 636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–67 196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114 424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2 892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2 892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"23. Тасты ауылдық округінің 2023-2025 жылдарға арналған бюджеті 34-қосымшаға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50 013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41 640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3 970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3 970 мың теңге.".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Жартытөбе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Жуантөбе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Қарақұр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Құмкент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Сызған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Шолаққорған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Қыземшек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Таукент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 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