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1985" w14:textId="7aa1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2022 жылғы 23 желтоқсандағы № 27/1-07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2023 жылғы 24 шілдедегі № 5/1-08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Түлкібас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мәслихатының "2023-2025 жылдарға арналған аудандық бюджет туралы" 2022 жылғы 23 желтоқсандағы № 27/1-07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Түлкібас ауданының 2023-2025 жылдарға арналған аудандық бюджеті 1,2 және 3-қосымшаларға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7927872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–3813311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62634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60649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3991278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8098512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–21831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–29919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- 192471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192471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51750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160641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шілдедегі № 5/1-08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27/1-07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2023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, сондай-ақ Қазақстан Республикасы Ұлттық Банкінің бюджетінен (шығыстар сметасынан)қамтылатын және қаржыландырылатын мемлекеттік мекемелер салатын айыппұлдар,өсімпұлдар,санкциялар,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айыппұлдар,өсімпұлдар,санкциялар,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ғимараттарын, үй-жайлары және құрылыстарын күрделі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214 966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667 754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