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1c97" w14:textId="c7d1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2022 жылғы 23 желтоқсандағы № 24-149-VІІ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2023 жылғы 1 қарашадағы № 10-53-VIII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"2023-2025 жылдарға арналған аудандық бюджет туралы" 2022 жылғы 23 желтоқсандағы № 24-149-VІІ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2023-2025 жылдарға арналған аудан бюджеті 1, 2 және 3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10 264 318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3 422 905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6 760 522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10 505 819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242 049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20 700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241 501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өкілеттігін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10-53-VІІІ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24-149-VІІ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10-53-VІІІ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24-149-VІІ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