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b506" w14:textId="d35b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Келес ауданы әкімдігінің 2023 жылғы 18 қыркүйектегі № 186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Келес ауданы әкiмдiгi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Алпамыс батыр, Ақтөбе, Бірлік, Ұшқын ауылдық округтері аумағында орналасқан жалпы көлемі 11,6 гектар жер учаскесіне "Қазақстан Республикасы Ұлттық қауіпсіздік комитеті Шекара қызметінің Түркістан облысы бойынша департаменті" республикалық мемлекеттік мекемесіне талшықты-оптикалық байланыс желісін жүргізу және пайдалану үшін жердің меншік иелері мен жер пайдаланушылардан жер учаскелерін алып қоймастан 49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Талшықты-оптикалық байланыс желісін жүргізу және пайдалану мақсатында жер учаскесін пайдаланған кезде "Қазақстан Республикасы Ұлттық қауіпсіздік комитеті Шекара қызметінің Түркістан облысы бойынша департаменті" республикалық мемлекеттік мекемесі Қазақстан Республикасы заңнамасының талаптарын сақтасын.</w:t>
      </w:r>
    </w:p>
    <w:bookmarkEnd w:id="2"/>
    <w:bookmarkStart w:name="z4" w:id="3"/>
    <w:p>
      <w:pPr>
        <w:spacing w:after="0"/>
        <w:ind w:left="0"/>
        <w:jc w:val="both"/>
      </w:pPr>
      <w:r>
        <w:rPr>
          <w:rFonts w:ascii="Times New Roman"/>
          <w:b w:val="false"/>
          <w:i w:val="false"/>
          <w:color w:val="000000"/>
          <w:sz w:val="28"/>
        </w:rPr>
        <w:t>
      3. Қаулының орындалуын бақылау Келес ауданы әкімінің орынбасары С.Джилкибаевқа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Келес ауданы әкімдігінің </w:t>
            </w:r>
            <w:r>
              <w:br/>
            </w:r>
            <w:r>
              <w:rPr>
                <w:rFonts w:ascii="Times New Roman"/>
                <w:b w:val="false"/>
                <w:i w:val="false"/>
                <w:color w:val="000000"/>
                <w:sz w:val="20"/>
              </w:rPr>
              <w:t>2023 жылғы 18 қыркүйектегі</w:t>
            </w:r>
            <w:r>
              <w:br/>
            </w:r>
            <w:r>
              <w:rPr>
                <w:rFonts w:ascii="Times New Roman"/>
                <w:b w:val="false"/>
                <w:i w:val="false"/>
                <w:color w:val="000000"/>
                <w:sz w:val="20"/>
              </w:rPr>
              <w:t xml:space="preserve">№ 186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Түркістан облысы бойынша департаменті" республикалық мемлекеттік мекемесіне магистральды талшықты оптикалық байланыс желісін орналастыру және пайдалану үшін жер учаскілеріне қауымдық сервитут белгілеу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жерi, сауықтыру мақсатындағы, рекреациялық және тарихи-мәдени мақсаттағы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