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7ffd" w14:textId="0ad7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14 шілдедегі № 4-33-VIII шешімі. Күші жойылды - Түркістан облысы Келес аудандық мәслихатының 2023 жылғы 6 қарашадағы № 6-68-VIII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аудандық мәслихатының 06.11.2023 № 6-68-VIII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оның алғашқы ресми жарияланған күнiнен кейiн күнтiзбелiк он күн өткен соң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