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cfbf" w14:textId="f1bc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2022 жылғы 26 желтоқсандағы № 170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2023 жылғы 22 желтоқсандағы № 104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Сауран аудандық мәслихатының 2022 жылғы 26 желтоқсандағы №170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Сауран ауданының 2023-2025 жылдарға арналған аудандық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8 783 603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2 073 118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6 626 298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9 039 306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17 026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8 849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- 272 729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272 729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255 704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8 783 603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