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f897" w14:textId="b2cf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Глубокое аудандық бюджеті туралы" Глубокое аудандық мәслихатының 2022 жылғы 23 желтоқсандағы № 27/2-VII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2023 жылғы 7 қарашадағы № 6/2-VIII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Глубокое аудандық бюджеті туралы" Глубокое аудандық мәслихатының 2022 жылғы 23 желтоқсандағы № 27/2-VII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10 721 375,6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6 262 033,3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75 349,2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73 162,7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4 310 830,4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11 238 495,8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-11 161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72 450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83 611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- 505 959,2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505 959,2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322 266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83 611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267 304,2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аудандық бюджетте дамытуға нысаналы трансферттер 2 613 580,6 мың теңге сомасында көзделсін.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аудандық бюджетте дамытуға нысаналы трансферттерді бөлу Глубокое аудандық әкімдігінің қаулысымен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аудандық бюджетте ағымдағы нысаналы трансферттер 1 946 953,3 мың теңге сомасында, оның ішінде республикалық бюджеттен 193 358 мың теңге, облыстық бюджеттен 1 753 595,3 мың теңге сомасында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аудан бюджетіне облыстық бюджеттен берілетін ағымдағы нысаналы трансферттерді бөлу Глубокое аудандық әкімдігінің қаулысымен айқындалады.";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 жылға арналған аудандық бюджетте аудандық бюджеттен кенттер мен ауылдық округтердің бюджеттеріне берілетін нысаналы трансферттер 1 330 130,4 мың теңге сомасында көзделсін.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кенттер мен ауылдық округтердің бюджеттеріне аудандық бюджеттен берілетін нысаналы трансферттерді бөлу Глубокое аудандық әкімдігінің қаулысымен айқындалады.";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6/2-VIII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27/2-VII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Глубокое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жәбірленушілердің өтемақы қорына және білім беру инфрақұрылымын қолдау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манызы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