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a9b7" w14:textId="189a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Зайсан аудандық мәслихатының 2022 жылғы 12 желтоқсандағы №26-2/4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16 қаңтардағы № 28-3/1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"Зайсан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Зайсан аудандық мәслихатының 2022 жылғы 12 желтоқсандағы №26-2/4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Республикасының мемлекеттік қызметі туралы"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әкімшілік қызметшілердің қызметін бағалаудың кейбір мәселелері туралы" Қазақстан Республикасы Мемлекеттік қызмет істері және сыбайлас жемқорлыққа қарсы іс-қимыл агенттігі Төрағасының 2018 жылғы 16 қаңтардағы №13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№16299 болып тіркелген) сәйкес, Зайсан аудандық мәслихаты ШЕШТІ:".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