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09db" w14:textId="8450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Шілікті ауылдық округінің бюджеті туралы" №27-13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Шілікті ауылдық округінің бюджеті туралы" 2022 жылғы 26 желтоқсандағы №27-13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172 997,0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- 5 727,0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–166 810,0 мыңтеңге;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173 362,4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365,4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365,4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Шілікті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4-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