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1414" w14:textId="2271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Дайыр ауылдық округінің бюджеті туралы" №27-8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2022 жылғы 26 желтоқсандағы "2023-2025 жылдарға арналған Зайсан ауданы Дайыр ауылдық округінің бюджеті туралы" №27-8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178483,6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- 6 548,0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171935,6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178792,9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-309.3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309.3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309.3 мың теңге"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№27-8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Дайыр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қаланың,ауылдық,кенттік,ауылдық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