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e310" w14:textId="713e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25/336–VII "2023-2025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Өрел ауылдық округінің бюджеті туралы" Катонқарағай аудандық мәслихатының 2022 жылғы 30 желтоқсандағы № 25/336–VII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52738,0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4066,0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48672,0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53339,4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-601,4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601,4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