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10284" w14:textId="bd102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Катонқарағай аудандық мәслихатының 2022 жылғы 30 желтоқсандағы № 25/327–VІI "2023-2025 жылдарға арналған Аққайнар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мәслихатының 2023 жылғы 25 тамыздағы № 7/72-VIII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Катонқарағай аудандық мәслихаты ШЕШТІ: 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Аққайнар ауылдық округінің бюджеті туралы" Катонқарағай аудандық мәслихатының 2022 жылғы 30 желтоқандағы №25/327-VІI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Аққайнар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бекiтiлсiн: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155370,0 мың теңге, 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3 756,0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151614,0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158520,3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3150,3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3150,3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3150,3 мың теңге.".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Аудандық мәслихаттың шешімімен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2023 жылғы 1 қаңтардан бастап қолданысқа енгізіледі.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Катонқарағай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Болаев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25 тамыздағы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№7/72-VIII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25/327 – VII шешіміне 1 –қосымша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Аққайнар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158520,3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