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c71e" w14:textId="045c7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2022 жылғы 30 желтоқсандағы № 25/332–VII "2023-2025 жылдарға арналған Катонқарағай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2023 жылғы 13 желтоқсандағы № 9/119-VIII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"2023-2025 жылдарға арналған Катонқарағай ауылдық округінің бюджеті туралы" Катонқарағай аудандық мәслихатының 2022 жылғы 30 желтоқсандағы № 25/332–VII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Катонқарағай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163256,7 мың теңге, оның iшiнде: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24368,0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408,0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460,0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138020,7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168577,7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- 1,3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1,3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–5321,0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№9/119-VIII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№25/332-VII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Катонқарағай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түсетiн 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