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5af7" w14:textId="3ce5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№25/335-VII "2023-2025 жылдарға арналған Ново-Хайрузовка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13 желтоқсандағы № 9/121-VIII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Ново-Хайрузовка ауылдық округінің бюджеті туралы" Катонқарағай аудандық мәслихатының 2022 жылғы 30 желтоқсандағы № 25/335-VІI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61957,0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6499,0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1040,0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54418,0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62689,0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732,0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№9/121-VIII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№25/335-VII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Ново-Хайрузовка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